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980" w:rsidRPr="004E1980" w:rsidRDefault="004E1980" w:rsidP="004E1980">
      <w:pPr>
        <w:keepNext/>
        <w:spacing w:after="0" w:line="240" w:lineRule="auto"/>
        <w:ind w:firstLine="708"/>
        <w:jc w:val="both"/>
        <w:outlineLvl w:val="0"/>
        <w:rPr>
          <w:rFonts w:ascii="Calibri" w:eastAsia="Calibri" w:hAnsi="Calibri" w:cs="Calibri"/>
          <w:bCs/>
          <w:iCs/>
          <w:color w:val="767171"/>
          <w:sz w:val="26"/>
          <w:szCs w:val="26"/>
          <w:lang w:eastAsia="es-ES"/>
        </w:rPr>
      </w:pPr>
      <w:r w:rsidRPr="004E1980">
        <w:rPr>
          <w:rFonts w:ascii="Calibri" w:eastAsia="Calibri" w:hAnsi="Calibri" w:cs="Calibri"/>
          <w:b/>
          <w:bCs/>
          <w:iCs/>
          <w:color w:val="767171"/>
          <w:sz w:val="26"/>
          <w:szCs w:val="26"/>
          <w:lang w:eastAsia="es-ES"/>
        </w:rPr>
        <w:t>León, Guanajuato, a 11once de enero del año 2018 dos mil dieciocho</w:t>
      </w:r>
      <w:r w:rsidRPr="004E1980">
        <w:rPr>
          <w:rFonts w:ascii="Calibri" w:eastAsia="Calibri" w:hAnsi="Calibri" w:cs="Calibri"/>
          <w:bCs/>
          <w:iCs/>
          <w:color w:val="767171"/>
          <w:sz w:val="26"/>
          <w:szCs w:val="26"/>
          <w:lang w:eastAsia="es-ES"/>
        </w:rPr>
        <w:t xml:space="preserve">. . . </w:t>
      </w:r>
    </w:p>
    <w:p w:rsidR="004E1980" w:rsidRPr="004E1980" w:rsidRDefault="004E1980" w:rsidP="004E1980">
      <w:pPr>
        <w:spacing w:after="0" w:line="240" w:lineRule="auto"/>
        <w:rPr>
          <w:rFonts w:ascii="Calibri" w:eastAsia="Calibri" w:hAnsi="Calibri" w:cs="Calibri"/>
          <w:color w:val="767171"/>
          <w:sz w:val="26"/>
          <w:szCs w:val="26"/>
          <w:lang w:eastAsia="es-ES"/>
        </w:rPr>
      </w:pPr>
    </w:p>
    <w:p w:rsidR="004E1980" w:rsidRPr="004E1980" w:rsidRDefault="004E1980" w:rsidP="004E1980">
      <w:pPr>
        <w:spacing w:after="0" w:line="240" w:lineRule="auto"/>
        <w:ind w:firstLine="708"/>
        <w:jc w:val="both"/>
        <w:rPr>
          <w:rFonts w:ascii="Calibri" w:eastAsia="Calibri" w:hAnsi="Calibri" w:cs="Calibri"/>
          <w:color w:val="767171"/>
          <w:sz w:val="26"/>
          <w:szCs w:val="26"/>
          <w:lang w:eastAsia="es-ES"/>
        </w:rPr>
      </w:pPr>
      <w:r w:rsidRPr="004E1980">
        <w:rPr>
          <w:rFonts w:ascii="Calibri" w:eastAsia="Calibri" w:hAnsi="Calibri" w:cs="Calibri"/>
          <w:b/>
          <w:bCs/>
          <w:i/>
          <w:iCs/>
          <w:color w:val="767171"/>
          <w:sz w:val="26"/>
          <w:szCs w:val="26"/>
          <w:lang w:val="es-ES" w:eastAsia="es-ES"/>
        </w:rPr>
        <w:t>V I S T O S</w:t>
      </w:r>
      <w:r w:rsidRPr="004E1980">
        <w:rPr>
          <w:rFonts w:ascii="Calibri" w:eastAsia="Calibri" w:hAnsi="Calibri" w:cs="Calibri"/>
          <w:bCs/>
          <w:iCs/>
          <w:color w:val="767171"/>
          <w:sz w:val="26"/>
          <w:szCs w:val="26"/>
          <w:lang w:val="es-ES" w:eastAsia="es-ES"/>
        </w:rPr>
        <w:t xml:space="preserve">, </w:t>
      </w:r>
      <w:r w:rsidRPr="004E1980">
        <w:rPr>
          <w:rFonts w:ascii="Calibri" w:eastAsia="Calibri" w:hAnsi="Calibri" w:cs="Calibri"/>
          <w:bCs/>
          <w:iCs/>
          <w:color w:val="767171"/>
          <w:sz w:val="26"/>
          <w:szCs w:val="26"/>
          <w:lang w:eastAsia="es-ES"/>
        </w:rPr>
        <w:t>para dictar sentencia definitiva,</w:t>
      </w:r>
      <w:r w:rsidRPr="004E1980">
        <w:rPr>
          <w:rFonts w:ascii="Calibri" w:eastAsia="Calibri" w:hAnsi="Calibri" w:cs="Calibri"/>
          <w:color w:val="767171"/>
          <w:sz w:val="26"/>
          <w:szCs w:val="26"/>
          <w:lang w:eastAsia="es-ES"/>
        </w:rPr>
        <w:t xml:space="preserve"> los autos del proceso administrativo identificado con el número </w:t>
      </w:r>
      <w:r w:rsidRPr="004E1980">
        <w:rPr>
          <w:rFonts w:ascii="Calibri" w:eastAsia="Calibri" w:hAnsi="Calibri" w:cs="Calibri"/>
          <w:b/>
          <w:color w:val="767171"/>
          <w:sz w:val="26"/>
          <w:szCs w:val="26"/>
          <w:lang w:eastAsia="es-ES"/>
        </w:rPr>
        <w:t>538/2doJAM/2017-JN</w:t>
      </w:r>
      <w:r w:rsidRPr="004E1980">
        <w:rPr>
          <w:rFonts w:ascii="Calibri" w:eastAsia="Calibri" w:hAnsi="Calibri" w:cs="Calibri"/>
          <w:color w:val="767171"/>
          <w:sz w:val="26"/>
          <w:szCs w:val="26"/>
          <w:lang w:eastAsia="es-ES"/>
        </w:rPr>
        <w:t xml:space="preserve">, promovido por el ciudadano </w:t>
      </w:r>
      <w:r w:rsidRPr="004E1980">
        <w:rPr>
          <w:rFonts w:ascii="Calibri" w:eastAsia="Calibri" w:hAnsi="Calibri" w:cs="Calibri"/>
          <w:b/>
          <w:color w:val="767171"/>
          <w:sz w:val="26"/>
          <w:szCs w:val="26"/>
          <w:lang w:eastAsia="es-ES"/>
        </w:rPr>
        <w:t>*****;</w:t>
      </w:r>
      <w:r w:rsidRPr="004E1980">
        <w:rPr>
          <w:rFonts w:ascii="Calibri" w:eastAsia="Calibri" w:hAnsi="Calibri" w:cs="Calibri"/>
          <w:color w:val="767171"/>
          <w:sz w:val="26"/>
          <w:szCs w:val="26"/>
          <w:lang w:eastAsia="es-ES"/>
        </w:rPr>
        <w:t xml:space="preserve"> y,. . . . . . . . . . . . . . . . . . . . . . . . . . . . . . . . . .</w:t>
      </w:r>
    </w:p>
    <w:p w:rsidR="004E1980" w:rsidRPr="004E1980" w:rsidRDefault="004E1980" w:rsidP="004E1980">
      <w:pPr>
        <w:spacing w:after="0" w:line="240" w:lineRule="auto"/>
        <w:jc w:val="both"/>
        <w:rPr>
          <w:rFonts w:ascii="Calibri" w:eastAsia="Calibri" w:hAnsi="Calibri" w:cs="Calibri"/>
          <w:color w:val="767171"/>
          <w:sz w:val="26"/>
          <w:szCs w:val="26"/>
          <w:lang w:eastAsia="es-ES"/>
        </w:rPr>
      </w:pPr>
    </w:p>
    <w:p w:rsidR="004E1980" w:rsidRPr="004E1980" w:rsidRDefault="004E1980" w:rsidP="004E1980">
      <w:pPr>
        <w:spacing w:after="0" w:line="240" w:lineRule="auto"/>
        <w:jc w:val="both"/>
        <w:rPr>
          <w:rFonts w:ascii="Calibri" w:eastAsia="Calibri" w:hAnsi="Calibri" w:cs="Calibri"/>
          <w:b/>
          <w:bCs/>
          <w:color w:val="767171"/>
          <w:sz w:val="26"/>
          <w:szCs w:val="26"/>
          <w:lang w:eastAsia="es-ES"/>
        </w:rPr>
      </w:pPr>
    </w:p>
    <w:p w:rsidR="004E1980" w:rsidRPr="004E1980" w:rsidRDefault="004E1980" w:rsidP="004E1980">
      <w:pPr>
        <w:spacing w:after="0" w:line="240" w:lineRule="auto"/>
        <w:jc w:val="both"/>
        <w:rPr>
          <w:rFonts w:ascii="Calibri" w:eastAsia="Calibri" w:hAnsi="Calibri" w:cs="Calibri"/>
          <w:color w:val="767171"/>
          <w:sz w:val="26"/>
          <w:szCs w:val="26"/>
          <w:lang w:eastAsia="es-ES"/>
        </w:rPr>
      </w:pPr>
    </w:p>
    <w:p w:rsidR="004E1980" w:rsidRPr="004E1980" w:rsidRDefault="004E1980" w:rsidP="004E1980">
      <w:pPr>
        <w:spacing w:after="0" w:line="240" w:lineRule="auto"/>
        <w:ind w:firstLine="708"/>
        <w:jc w:val="center"/>
        <w:rPr>
          <w:rFonts w:ascii="Calibri" w:eastAsia="Calibri" w:hAnsi="Calibri" w:cs="Calibri"/>
          <w:b/>
          <w:bCs/>
          <w:i/>
          <w:iCs/>
          <w:color w:val="767171"/>
          <w:sz w:val="26"/>
          <w:szCs w:val="26"/>
          <w:lang w:eastAsia="es-ES"/>
        </w:rPr>
      </w:pPr>
      <w:r w:rsidRPr="004E1980">
        <w:rPr>
          <w:rFonts w:ascii="Calibri" w:eastAsia="Calibri" w:hAnsi="Calibri" w:cs="Calibri"/>
          <w:b/>
          <w:bCs/>
          <w:i/>
          <w:iCs/>
          <w:color w:val="767171"/>
          <w:sz w:val="26"/>
          <w:szCs w:val="26"/>
          <w:lang w:eastAsia="es-ES"/>
        </w:rPr>
        <w:t xml:space="preserve">C O N S I D E R A N D </w:t>
      </w:r>
      <w:proofErr w:type="gramStart"/>
      <w:r w:rsidRPr="004E1980">
        <w:rPr>
          <w:rFonts w:ascii="Calibri" w:eastAsia="Calibri" w:hAnsi="Calibri" w:cs="Calibri"/>
          <w:b/>
          <w:bCs/>
          <w:i/>
          <w:iCs/>
          <w:color w:val="767171"/>
          <w:sz w:val="26"/>
          <w:szCs w:val="26"/>
          <w:lang w:eastAsia="es-ES"/>
        </w:rPr>
        <w:t>O :</w:t>
      </w:r>
      <w:proofErr w:type="gramEnd"/>
    </w:p>
    <w:p w:rsidR="004E1980" w:rsidRPr="004E1980" w:rsidRDefault="004E1980" w:rsidP="004E1980">
      <w:pPr>
        <w:spacing w:after="0" w:line="240" w:lineRule="auto"/>
        <w:ind w:firstLine="708"/>
        <w:jc w:val="center"/>
        <w:rPr>
          <w:rFonts w:ascii="Calibri" w:eastAsia="Calibri" w:hAnsi="Calibri" w:cs="Calibri"/>
          <w:b/>
          <w:bCs/>
          <w:color w:val="767171"/>
          <w:sz w:val="26"/>
          <w:szCs w:val="26"/>
          <w:lang w:eastAsia="es-ES"/>
        </w:rPr>
      </w:pPr>
    </w:p>
    <w:p w:rsidR="004E1980" w:rsidRPr="004E1980" w:rsidRDefault="004E1980" w:rsidP="004E1980">
      <w:pPr>
        <w:spacing w:after="0" w:line="240" w:lineRule="auto"/>
        <w:ind w:firstLine="708"/>
        <w:jc w:val="both"/>
        <w:rPr>
          <w:rFonts w:ascii="Calibri" w:eastAsia="Calibri" w:hAnsi="Calibri" w:cs="Calibri"/>
          <w:color w:val="767171"/>
          <w:sz w:val="26"/>
          <w:szCs w:val="26"/>
          <w:lang w:eastAsia="es-ES"/>
        </w:rPr>
      </w:pPr>
      <w:r w:rsidRPr="004E1980">
        <w:rPr>
          <w:rFonts w:ascii="Calibri" w:eastAsia="Calibri" w:hAnsi="Calibri" w:cs="Calibri"/>
          <w:b/>
          <w:bCs/>
          <w:i/>
          <w:iCs/>
          <w:color w:val="767171"/>
          <w:sz w:val="26"/>
          <w:szCs w:val="26"/>
          <w:lang w:eastAsia="es-ES"/>
        </w:rPr>
        <w:t>SEGUNDO</w:t>
      </w:r>
      <w:r w:rsidRPr="004E1980">
        <w:rPr>
          <w:rFonts w:ascii="Calibri" w:eastAsia="Calibri" w:hAnsi="Calibri" w:cs="Calibri"/>
          <w:b/>
          <w:bCs/>
          <w:color w:val="767171"/>
          <w:sz w:val="26"/>
          <w:szCs w:val="26"/>
          <w:lang w:eastAsia="es-ES"/>
        </w:rPr>
        <w:t xml:space="preserve">.- </w:t>
      </w:r>
      <w:r w:rsidRPr="004E1980">
        <w:rPr>
          <w:rFonts w:ascii="Calibri" w:eastAsia="Calibri" w:hAnsi="Calibri" w:cs="Calibri"/>
          <w:color w:val="767171"/>
          <w:sz w:val="26"/>
          <w:szCs w:val="26"/>
          <w:lang w:eastAsia="es-ES"/>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sabedor del acta de infracción impugnada, lo que fue el día de su emisión, el día 14 catorce de abril del año en curso. . . . . . . . . . . . . . . . . . . . . . . . . . . . . . . . . . . . . . . . . . . . . . . . . . . . . . . </w:t>
      </w:r>
    </w:p>
    <w:p w:rsidR="004E1980" w:rsidRPr="004E1980" w:rsidRDefault="004E1980" w:rsidP="004E1980">
      <w:pPr>
        <w:spacing w:after="0" w:line="240" w:lineRule="auto"/>
        <w:ind w:firstLine="708"/>
        <w:jc w:val="both"/>
        <w:rPr>
          <w:rFonts w:ascii="Calibri" w:eastAsia="Calibri" w:hAnsi="Calibri" w:cs="Calibri"/>
          <w:b/>
          <w:bCs/>
          <w:color w:val="767171"/>
          <w:sz w:val="26"/>
          <w:szCs w:val="26"/>
          <w:lang w:eastAsia="es-ES"/>
        </w:rPr>
      </w:pPr>
    </w:p>
    <w:p w:rsidR="004E1980" w:rsidRPr="004E1980" w:rsidRDefault="004E1980" w:rsidP="004E1980">
      <w:pPr>
        <w:spacing w:after="0" w:line="240" w:lineRule="auto"/>
        <w:ind w:firstLine="708"/>
        <w:jc w:val="both"/>
        <w:rPr>
          <w:rFonts w:ascii="Calibri" w:eastAsia="Calibri" w:hAnsi="Calibri" w:cs="Calibri"/>
          <w:color w:val="767171"/>
          <w:sz w:val="26"/>
          <w:szCs w:val="26"/>
          <w:lang w:val="es-ES" w:eastAsia="es-ES"/>
        </w:rPr>
      </w:pPr>
      <w:r w:rsidRPr="004E1980">
        <w:rPr>
          <w:rFonts w:ascii="Calibri" w:eastAsia="Calibri" w:hAnsi="Calibri" w:cs="Calibri"/>
          <w:b/>
          <w:i/>
          <w:iCs/>
          <w:color w:val="767171"/>
          <w:sz w:val="26"/>
          <w:szCs w:val="26"/>
          <w:lang w:val="es-ES" w:eastAsia="es-ES"/>
        </w:rPr>
        <w:t xml:space="preserve">TERCERO.- </w:t>
      </w:r>
      <w:r w:rsidRPr="004E1980">
        <w:rPr>
          <w:rFonts w:ascii="Calibri" w:eastAsia="Calibri" w:hAnsi="Calibri" w:cs="Calibri"/>
          <w:color w:val="767171"/>
          <w:sz w:val="26"/>
          <w:szCs w:val="26"/>
          <w:lang w:val="es-ES" w:eastAsia="es-ES"/>
        </w:rPr>
        <w:t>La existencia del acto impugnado, se encuentra documentada en autos con el original del acta con folio número T-5595886 (T guion cinco-cinco-nueve-cinco-ocho-ocho-seis), de fecha 14 catorce de abril del año 2017 dos mil diecisiete</w:t>
      </w:r>
      <w:r w:rsidRPr="004E1980">
        <w:rPr>
          <w:rFonts w:ascii="Calibri" w:eastAsia="Calibri" w:hAnsi="Calibri" w:cs="Times New Roman"/>
          <w:color w:val="767171"/>
          <w:sz w:val="26"/>
          <w:szCs w:val="27"/>
          <w:lang w:val="es-ES" w:eastAsia="es-ES"/>
        </w:rPr>
        <w:t xml:space="preserve">; </w:t>
      </w:r>
      <w:r w:rsidRPr="004E1980">
        <w:rPr>
          <w:rFonts w:ascii="Calibri" w:eastAsia="Calibri" w:hAnsi="Calibri" w:cs="Times New Roman"/>
          <w:color w:val="767171"/>
          <w:sz w:val="26"/>
          <w:szCs w:val="26"/>
          <w:lang w:val="es-ES" w:eastAsia="es-ES"/>
        </w:rPr>
        <w:t>que obra en el secreto de este juzgado, (visible en el expediente en copia certificada a foja 10 diez)</w:t>
      </w:r>
      <w:r w:rsidRPr="004E1980">
        <w:rPr>
          <w:rFonts w:ascii="Calibri" w:eastAsia="Calibri" w:hAnsi="Calibri" w:cs="Calibri"/>
          <w:color w:val="767171"/>
          <w:sz w:val="26"/>
          <w:szCs w:val="26"/>
          <w:lang w:val="es-ES" w:eastAsia="es-ES"/>
        </w:rPr>
        <w:t xml:space="preserve">; el  que merece pleno valor probatorio, conforme lo dispuesto en los artículos 78, 117, 118, 121 y 131 del Código de Procedimiento y Justicia Administrativa para el Estado y los Municipios de Guanajuato; toda vez </w:t>
      </w:r>
    </w:p>
    <w:p w:rsidR="004E1980" w:rsidRPr="004E1980" w:rsidRDefault="004E1980" w:rsidP="004E1980">
      <w:pPr>
        <w:spacing w:after="0" w:line="240" w:lineRule="auto"/>
        <w:ind w:firstLine="708"/>
        <w:jc w:val="right"/>
        <w:rPr>
          <w:rFonts w:ascii="Calibri" w:eastAsia="Calibri" w:hAnsi="Calibri" w:cs="Calibri"/>
          <w:b/>
          <w:color w:val="767171"/>
          <w:sz w:val="26"/>
          <w:szCs w:val="26"/>
          <w:lang w:val="es-ES" w:eastAsia="es-ES"/>
        </w:rPr>
      </w:pPr>
      <w:r w:rsidRPr="004E1980">
        <w:rPr>
          <w:rFonts w:ascii="Calibri" w:eastAsia="Calibri" w:hAnsi="Calibri" w:cs="Calibri"/>
          <w:b/>
          <w:color w:val="767171"/>
          <w:sz w:val="26"/>
          <w:szCs w:val="26"/>
          <w:lang w:val="es-ES" w:eastAsia="es-ES"/>
        </w:rPr>
        <w:t>Expediente número 538/2doJAM/2017-JN</w:t>
      </w:r>
    </w:p>
    <w:p w:rsidR="004E1980" w:rsidRPr="004E1980" w:rsidRDefault="004E1980" w:rsidP="004E1980">
      <w:pPr>
        <w:spacing w:after="0" w:line="240" w:lineRule="auto"/>
        <w:ind w:firstLine="708"/>
        <w:jc w:val="both"/>
        <w:rPr>
          <w:rFonts w:ascii="Calibri" w:eastAsia="Calibri" w:hAnsi="Calibri" w:cs="Calibri"/>
          <w:color w:val="767171"/>
          <w:sz w:val="26"/>
          <w:szCs w:val="26"/>
          <w:lang w:val="es-ES" w:eastAsia="es-ES"/>
        </w:rPr>
      </w:pPr>
    </w:p>
    <w:p w:rsidR="004E1980" w:rsidRPr="004E1980" w:rsidRDefault="004E1980" w:rsidP="004E1980">
      <w:pPr>
        <w:spacing w:after="0" w:line="240" w:lineRule="auto"/>
        <w:jc w:val="both"/>
        <w:rPr>
          <w:rFonts w:ascii="Calibri" w:eastAsia="Calibri" w:hAnsi="Calibri" w:cs="Calibri"/>
          <w:color w:val="767171"/>
          <w:sz w:val="26"/>
          <w:szCs w:val="26"/>
          <w:lang w:val="es-ES" w:eastAsia="es-ES"/>
        </w:rPr>
      </w:pPr>
      <w:proofErr w:type="gramStart"/>
      <w:r w:rsidRPr="004E1980">
        <w:rPr>
          <w:rFonts w:ascii="Calibri" w:eastAsia="Calibri" w:hAnsi="Calibri" w:cs="Calibri"/>
          <w:color w:val="767171"/>
          <w:sz w:val="26"/>
          <w:szCs w:val="26"/>
          <w:lang w:val="es-ES" w:eastAsia="es-ES"/>
        </w:rPr>
        <w:t>que</w:t>
      </w:r>
      <w:proofErr w:type="gramEnd"/>
      <w:r w:rsidRPr="004E1980">
        <w:rPr>
          <w:rFonts w:ascii="Calibri" w:eastAsia="Calibri" w:hAnsi="Calibri" w:cs="Calibri"/>
          <w:color w:val="767171"/>
          <w:sz w:val="26"/>
          <w:szCs w:val="26"/>
          <w:lang w:val="es-ES" w:eastAsia="es-ES"/>
        </w:rPr>
        <w:t xml:space="preserve"> se trata de un documento público, expedido por un servidor público, en el ejercicio de sus funciones; aunada la circunstancia de que el Agente de Tránsito enjuiciado en la contestación de demanda, </w:t>
      </w:r>
      <w:r w:rsidRPr="004E1980">
        <w:rPr>
          <w:rFonts w:ascii="Calibri" w:eastAsia="Calibri" w:hAnsi="Calibri" w:cs="Calibri"/>
          <w:b/>
          <w:color w:val="767171"/>
          <w:sz w:val="26"/>
          <w:szCs w:val="26"/>
          <w:lang w:val="es-ES" w:eastAsia="es-ES"/>
        </w:rPr>
        <w:t>aceptó</w:t>
      </w:r>
      <w:r w:rsidRPr="004E1980">
        <w:rPr>
          <w:rFonts w:ascii="Calibri" w:eastAsia="Calibri" w:hAnsi="Calibri" w:cs="Calibri"/>
          <w:color w:val="767171"/>
          <w:sz w:val="26"/>
          <w:szCs w:val="26"/>
          <w:lang w:val="es-ES" w:eastAsia="es-ES"/>
        </w:rPr>
        <w:t xml:space="preserve"> de manera libre, expresa y sin coacción alguna, que sí elaboró el acta de infracción que se combate; lo que, sin duda alguna, constituye una </w:t>
      </w:r>
      <w:r w:rsidRPr="004E1980">
        <w:rPr>
          <w:rFonts w:ascii="Calibri" w:eastAsia="Calibri" w:hAnsi="Calibri" w:cs="Calibri"/>
          <w:b/>
          <w:color w:val="767171"/>
          <w:sz w:val="26"/>
          <w:szCs w:val="26"/>
          <w:lang w:val="es-ES" w:eastAsia="es-ES"/>
        </w:rPr>
        <w:t>confesión expresa</w:t>
      </w:r>
      <w:r w:rsidRPr="004E1980">
        <w:rPr>
          <w:rFonts w:ascii="Calibri" w:eastAsia="Calibri" w:hAnsi="Calibri" w:cs="Calibri"/>
          <w:color w:val="767171"/>
          <w:sz w:val="26"/>
          <w:szCs w:val="26"/>
          <w:lang w:val="es-ES" w:eastAsia="es-ES"/>
        </w:rPr>
        <w:t>, de acuerdo al contenido del artículo 57 del Código de Procedimiento y Justicia Administrativa en vigor en el Estado</w:t>
      </w:r>
      <w:r w:rsidRPr="004E1980">
        <w:rPr>
          <w:rFonts w:ascii="Calibri" w:eastAsia="Calibri" w:hAnsi="Calibri" w:cs="Times New Roman"/>
          <w:color w:val="767171"/>
          <w:sz w:val="26"/>
          <w:szCs w:val="26"/>
          <w:lang w:val="es-ES" w:eastAsia="es-ES"/>
        </w:rPr>
        <w:t xml:space="preserve">. . . . . . . . . . . . . . . . . . . . . . . . . . . . . . . . . . . . . . . . . . . . . . . . . . . . . . . . . . . . . . . </w:t>
      </w:r>
    </w:p>
    <w:p w:rsidR="004E1980" w:rsidRPr="004E1980" w:rsidRDefault="004E1980" w:rsidP="004E1980">
      <w:pPr>
        <w:spacing w:after="0" w:line="240" w:lineRule="auto"/>
        <w:rPr>
          <w:rFonts w:ascii="Calibri" w:eastAsia="Calibri" w:hAnsi="Calibri" w:cs="Times New Roman"/>
          <w:b/>
          <w:color w:val="767171"/>
          <w:sz w:val="26"/>
          <w:szCs w:val="27"/>
          <w:lang w:val="es-ES" w:eastAsia="es-ES"/>
        </w:rPr>
      </w:pPr>
    </w:p>
    <w:p w:rsidR="004E1980" w:rsidRPr="004E1980" w:rsidRDefault="004E1980" w:rsidP="004E1980">
      <w:pPr>
        <w:spacing w:after="0" w:line="240" w:lineRule="auto"/>
        <w:ind w:firstLine="708"/>
        <w:jc w:val="both"/>
        <w:rPr>
          <w:rFonts w:ascii="Calibri" w:eastAsia="Calibri" w:hAnsi="Calibri" w:cs="Times New Roman"/>
          <w:color w:val="767171"/>
          <w:sz w:val="26"/>
          <w:szCs w:val="26"/>
          <w:lang w:val="es-ES" w:eastAsia="es-ES"/>
        </w:rPr>
      </w:pPr>
      <w:r w:rsidRPr="004E1980">
        <w:rPr>
          <w:rFonts w:ascii="Calibri" w:eastAsia="Calibri" w:hAnsi="Calibri" w:cs="Times New Roman"/>
          <w:color w:val="767171"/>
          <w:sz w:val="26"/>
          <w:szCs w:val="27"/>
          <w:lang w:val="es-ES" w:eastAsia="es-ES"/>
        </w:rPr>
        <w:t xml:space="preserve">En razón de lo anterior, se tiene por </w:t>
      </w:r>
      <w:r w:rsidRPr="004E1980">
        <w:rPr>
          <w:rFonts w:ascii="Calibri" w:eastAsia="Calibri" w:hAnsi="Calibri" w:cs="Times New Roman"/>
          <w:b/>
          <w:color w:val="767171"/>
          <w:sz w:val="26"/>
          <w:szCs w:val="27"/>
          <w:lang w:val="es-ES" w:eastAsia="es-ES"/>
        </w:rPr>
        <w:t>debidamente acreditada</w:t>
      </w:r>
      <w:r w:rsidRPr="004E1980">
        <w:rPr>
          <w:rFonts w:ascii="Calibri" w:eastAsia="Calibri" w:hAnsi="Calibri" w:cs="Times New Roman"/>
          <w:color w:val="767171"/>
          <w:sz w:val="26"/>
          <w:szCs w:val="27"/>
          <w:lang w:val="es-ES" w:eastAsia="es-ES"/>
        </w:rPr>
        <w:t xml:space="preserve"> la existencia del acto impugnado</w:t>
      </w:r>
      <w:r w:rsidRPr="004E1980">
        <w:rPr>
          <w:rFonts w:ascii="Calibri" w:eastAsia="Calibri" w:hAnsi="Calibri" w:cs="Times New Roman"/>
          <w:color w:val="767171"/>
          <w:sz w:val="26"/>
          <w:szCs w:val="26"/>
          <w:lang w:val="es-ES" w:eastAsia="es-ES"/>
        </w:rPr>
        <w:t xml:space="preserve">. . . . . . . . . . . . . . . . . . . . . . . . . . . . . . . . . . . . . . . . . . . . . . . . . . . . </w:t>
      </w:r>
    </w:p>
    <w:p w:rsidR="004E1980" w:rsidRPr="004E1980" w:rsidRDefault="004E1980" w:rsidP="004E1980">
      <w:pPr>
        <w:spacing w:after="0" w:line="240" w:lineRule="auto"/>
        <w:jc w:val="both"/>
        <w:rPr>
          <w:rFonts w:ascii="Calibri" w:eastAsia="Calibri" w:hAnsi="Calibri" w:cs="Calibri"/>
          <w:b/>
          <w:bCs/>
          <w:i/>
          <w:iCs/>
          <w:color w:val="767171"/>
          <w:sz w:val="26"/>
          <w:szCs w:val="26"/>
          <w:lang w:val="es-ES" w:eastAsia="es-ES"/>
        </w:rPr>
      </w:pPr>
    </w:p>
    <w:p w:rsidR="004E1980" w:rsidRPr="004E1980" w:rsidRDefault="004E1980" w:rsidP="004E1980">
      <w:pPr>
        <w:spacing w:after="0" w:line="240" w:lineRule="auto"/>
        <w:ind w:firstLine="708"/>
        <w:jc w:val="both"/>
        <w:rPr>
          <w:rFonts w:ascii="Calibri" w:eastAsia="Calibri" w:hAnsi="Calibri" w:cs="Calibri"/>
          <w:bCs/>
          <w:iCs/>
          <w:color w:val="767171"/>
          <w:sz w:val="26"/>
          <w:szCs w:val="26"/>
          <w:lang w:val="es-ES" w:eastAsia="es-ES"/>
        </w:rPr>
      </w:pPr>
      <w:r w:rsidRPr="004E1980">
        <w:rPr>
          <w:rFonts w:ascii="Calibri" w:eastAsia="Calibri" w:hAnsi="Calibri" w:cs="Calibri"/>
          <w:b/>
          <w:bCs/>
          <w:i/>
          <w:iCs/>
          <w:color w:val="767171"/>
          <w:sz w:val="26"/>
          <w:szCs w:val="26"/>
          <w:lang w:val="es-ES" w:eastAsia="es-ES"/>
        </w:rPr>
        <w:t xml:space="preserve">CUARTO.- </w:t>
      </w:r>
      <w:r w:rsidRPr="004E1980">
        <w:rPr>
          <w:rFonts w:ascii="Calibri" w:eastAsia="Calibri" w:hAnsi="Calibri" w:cs="Calibri"/>
          <w:bCs/>
          <w:iCs/>
          <w:color w:val="767171"/>
          <w:sz w:val="26"/>
          <w:szCs w:val="26"/>
          <w:lang w:val="es-ES" w:eastAsia="es-ES"/>
        </w:rPr>
        <w:t xml:space="preserve">Por ser su examen preferente y de orden público, se analiza en principio, si en la especie, se actualiza alguna de las causales de improcedencia o </w:t>
      </w:r>
      <w:r w:rsidRPr="004E1980">
        <w:rPr>
          <w:rFonts w:ascii="Calibri" w:eastAsia="Calibri" w:hAnsi="Calibri" w:cs="Calibri"/>
          <w:bCs/>
          <w:iCs/>
          <w:color w:val="767171"/>
          <w:sz w:val="26"/>
          <w:szCs w:val="26"/>
          <w:lang w:val="es-ES" w:eastAsia="es-ES"/>
        </w:rPr>
        <w:lastRenderedPageBreak/>
        <w:t>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E1980">
        <w:rPr>
          <w:rFonts w:ascii="Calibri" w:eastAsia="Calibri" w:hAnsi="Calibri" w:cs="Calibri"/>
          <w:color w:val="767171"/>
          <w:sz w:val="26"/>
          <w:szCs w:val="26"/>
          <w:lang w:val="es-ES" w:eastAsia="es-ES"/>
        </w:rPr>
        <w:t xml:space="preserve">. . . . . . . . . . . . . . </w:t>
      </w:r>
    </w:p>
    <w:p w:rsidR="004E1980" w:rsidRPr="004E1980" w:rsidRDefault="004E1980" w:rsidP="004E1980">
      <w:pPr>
        <w:spacing w:after="0" w:line="240" w:lineRule="auto"/>
        <w:jc w:val="both"/>
        <w:rPr>
          <w:rFonts w:ascii="Calibri" w:eastAsia="Calibri" w:hAnsi="Calibri" w:cs="Calibri"/>
          <w:b/>
          <w:bCs/>
          <w:i/>
          <w:iCs/>
          <w:color w:val="767171"/>
          <w:sz w:val="26"/>
          <w:szCs w:val="26"/>
          <w:lang w:val="es-ES" w:eastAsia="es-ES"/>
        </w:rPr>
      </w:pPr>
    </w:p>
    <w:p w:rsidR="004E1980" w:rsidRPr="004E1980" w:rsidRDefault="004E1980" w:rsidP="004E1980">
      <w:pPr>
        <w:spacing w:after="0" w:line="240" w:lineRule="auto"/>
        <w:ind w:firstLine="708"/>
        <w:jc w:val="both"/>
        <w:rPr>
          <w:rFonts w:ascii="Calibri" w:eastAsia="Times New Roman" w:hAnsi="Calibri" w:cs="Calibri"/>
          <w:color w:val="767171"/>
          <w:sz w:val="26"/>
          <w:szCs w:val="26"/>
          <w:lang w:val="es-ES" w:eastAsia="es-ES"/>
        </w:rPr>
      </w:pPr>
      <w:r w:rsidRPr="004E1980">
        <w:rPr>
          <w:rFonts w:ascii="Calibri" w:eastAsia="Calibri" w:hAnsi="Calibri" w:cs="Calibri"/>
          <w:bCs/>
          <w:iCs/>
          <w:color w:val="767171"/>
          <w:sz w:val="26"/>
          <w:szCs w:val="26"/>
          <w:lang w:val="es-ES" w:eastAsia="es-ES"/>
        </w:rPr>
        <w:t xml:space="preserve">Sentado lo anterior, se advierte que en el presente proceso, el Agente de Tránsito demandado, </w:t>
      </w:r>
      <w:r w:rsidRPr="004E1980">
        <w:rPr>
          <w:rFonts w:ascii="Calibri" w:eastAsia="Calibri" w:hAnsi="Calibri" w:cs="Calibri"/>
          <w:b/>
          <w:bCs/>
          <w:iCs/>
          <w:color w:val="767171"/>
          <w:sz w:val="26"/>
          <w:szCs w:val="26"/>
          <w:lang w:val="es-ES" w:eastAsia="es-ES"/>
        </w:rPr>
        <w:t>no exteriorizó</w:t>
      </w:r>
      <w:r w:rsidRPr="004E1980">
        <w:rPr>
          <w:rFonts w:ascii="Calibri" w:eastAsia="Calibri" w:hAnsi="Calibri" w:cs="Calibri"/>
          <w:bCs/>
          <w:iCs/>
          <w:color w:val="767171"/>
          <w:sz w:val="26"/>
          <w:szCs w:val="26"/>
          <w:lang w:val="es-ES" w:eastAsia="es-ES"/>
        </w:rPr>
        <w:t xml:space="preserve"> causal de improcedencia, y oficiosamente, </w:t>
      </w:r>
      <w:r w:rsidRPr="004E1980">
        <w:rPr>
          <w:rFonts w:ascii="Calibri" w:eastAsia="Calibri" w:hAnsi="Calibri" w:cs="Calibri"/>
          <w:b/>
          <w:bCs/>
          <w:iCs/>
          <w:color w:val="767171"/>
          <w:sz w:val="26"/>
          <w:szCs w:val="26"/>
          <w:lang w:val="es-ES" w:eastAsia="es-ES"/>
        </w:rPr>
        <w:t>no se advierte</w:t>
      </w:r>
      <w:r w:rsidRPr="004E1980">
        <w:rPr>
          <w:rFonts w:ascii="Calibri" w:eastAsia="Calibri" w:hAnsi="Calibri" w:cs="Calibri"/>
          <w:bCs/>
          <w:iCs/>
          <w:color w:val="767171"/>
          <w:sz w:val="26"/>
          <w:szCs w:val="26"/>
          <w:lang w:val="es-ES" w:eastAsia="es-ES"/>
        </w:rPr>
        <w:t>, por este Juzgador, la actualización de alguna causal de improcedencia o sobreseimiento que impida el estudio de fondo de esta causa administrativa, en cuanto al acta impugnada, en consecuencia es procedente el presente proceso administrativo. .</w:t>
      </w:r>
      <w:r w:rsidRPr="004E1980">
        <w:rPr>
          <w:rFonts w:ascii="Calibri" w:eastAsia="Calibri" w:hAnsi="Calibri" w:cs="Calibri"/>
          <w:color w:val="767171"/>
          <w:sz w:val="26"/>
          <w:szCs w:val="26"/>
          <w:lang w:val="es-ES" w:eastAsia="es-ES"/>
        </w:rPr>
        <w:t xml:space="preserve"> . . . . . . . . . . . . . . . . . . . . . . . . . . . . . . </w:t>
      </w:r>
      <w:r w:rsidRPr="004E1980">
        <w:rPr>
          <w:rFonts w:ascii="Calibri" w:eastAsia="Calibri" w:hAnsi="Calibri" w:cs="Calibri"/>
          <w:bCs/>
          <w:iCs/>
          <w:color w:val="767171"/>
          <w:sz w:val="26"/>
          <w:szCs w:val="26"/>
          <w:lang w:val="es-ES" w:eastAsia="es-ES"/>
        </w:rPr>
        <w:t xml:space="preserve"> . . </w:t>
      </w:r>
      <w:r w:rsidRPr="004E1980">
        <w:rPr>
          <w:rFonts w:ascii="Calibri" w:eastAsia="Calibri" w:hAnsi="Calibri" w:cs="Calibri"/>
          <w:color w:val="767171"/>
          <w:sz w:val="26"/>
          <w:szCs w:val="26"/>
          <w:lang w:val="es-ES" w:eastAsia="es-ES"/>
        </w:rPr>
        <w:t xml:space="preserve">. . . . . . . </w:t>
      </w:r>
    </w:p>
    <w:p w:rsidR="004E1980" w:rsidRPr="004E1980" w:rsidRDefault="004E1980" w:rsidP="004E1980">
      <w:pPr>
        <w:spacing w:after="0" w:line="240" w:lineRule="auto"/>
        <w:jc w:val="both"/>
        <w:rPr>
          <w:rFonts w:ascii="Calibri" w:eastAsia="Calibri" w:hAnsi="Calibri" w:cs="Calibri"/>
          <w:color w:val="767171"/>
          <w:sz w:val="26"/>
          <w:szCs w:val="26"/>
          <w:lang w:val="es-ES" w:eastAsia="es-ES"/>
        </w:rPr>
      </w:pPr>
    </w:p>
    <w:p w:rsidR="004E1980" w:rsidRPr="004E1980" w:rsidRDefault="004E1980" w:rsidP="004E1980">
      <w:pPr>
        <w:spacing w:after="0" w:line="240" w:lineRule="auto"/>
        <w:ind w:firstLine="708"/>
        <w:jc w:val="both"/>
        <w:rPr>
          <w:rFonts w:ascii="Calibri" w:eastAsia="Calibri" w:hAnsi="Calibri" w:cs="Calibri"/>
          <w:color w:val="767171"/>
          <w:sz w:val="26"/>
          <w:szCs w:val="26"/>
          <w:lang w:val="es-ES" w:eastAsia="es-ES"/>
        </w:rPr>
      </w:pPr>
      <w:r w:rsidRPr="004E1980">
        <w:rPr>
          <w:rFonts w:ascii="Calibri" w:eastAsia="Calibri" w:hAnsi="Calibri" w:cs="Calibri"/>
          <w:b/>
          <w:bCs/>
          <w:i/>
          <w:iCs/>
          <w:color w:val="767171"/>
          <w:sz w:val="26"/>
          <w:szCs w:val="26"/>
          <w:lang w:val="es-ES" w:eastAsia="es-ES"/>
        </w:rPr>
        <w:t xml:space="preserve">QUINTO.- </w:t>
      </w:r>
      <w:r w:rsidRPr="004E1980">
        <w:rPr>
          <w:rFonts w:ascii="Calibri" w:eastAsia="Calibri" w:hAnsi="Calibri" w:cs="Calibri"/>
          <w:bCs/>
          <w:iCs/>
          <w:color w:val="767171"/>
          <w:sz w:val="26"/>
          <w:szCs w:val="26"/>
          <w:lang w:val="es-ES" w:eastAsia="es-ES"/>
        </w:rPr>
        <w:t>Previamente al análisis del planteamiento de fondo formulado por el demandante; es</w:t>
      </w:r>
      <w:r w:rsidRPr="004E1980">
        <w:rPr>
          <w:rFonts w:ascii="Calibri" w:eastAsia="Calibri" w:hAnsi="Calibri" w:cs="Calibri"/>
          <w:color w:val="767171"/>
          <w:sz w:val="26"/>
          <w:szCs w:val="26"/>
          <w:lang w:val="es-ES" w:eastAsia="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4E1980" w:rsidRPr="004E1980" w:rsidRDefault="004E1980" w:rsidP="004E1980">
      <w:pPr>
        <w:spacing w:after="0" w:line="240" w:lineRule="auto"/>
        <w:ind w:firstLine="708"/>
        <w:jc w:val="both"/>
        <w:rPr>
          <w:rFonts w:ascii="Calibri" w:eastAsia="Calibri" w:hAnsi="Calibri" w:cs="Calibri"/>
          <w:color w:val="767171"/>
          <w:sz w:val="26"/>
          <w:szCs w:val="26"/>
          <w:lang w:val="es-ES" w:eastAsia="es-ES"/>
        </w:rPr>
      </w:pPr>
    </w:p>
    <w:p w:rsidR="004E1980" w:rsidRPr="004E1980" w:rsidRDefault="004E1980" w:rsidP="004E1980">
      <w:pPr>
        <w:spacing w:after="0" w:line="240" w:lineRule="auto"/>
        <w:ind w:firstLine="708"/>
        <w:jc w:val="both"/>
        <w:rPr>
          <w:rFonts w:ascii="Calibri" w:eastAsia="Calibri" w:hAnsi="Calibri" w:cs="Calibri"/>
          <w:color w:val="767171"/>
          <w:sz w:val="26"/>
          <w:szCs w:val="26"/>
          <w:lang w:val="es-ES" w:eastAsia="es-ES"/>
        </w:rPr>
      </w:pPr>
      <w:r w:rsidRPr="004E1980">
        <w:rPr>
          <w:rFonts w:ascii="Calibri" w:eastAsia="Calibri" w:hAnsi="Calibri" w:cs="Calibri"/>
          <w:color w:val="767171"/>
          <w:sz w:val="26"/>
          <w:szCs w:val="26"/>
          <w:lang w:val="es-ES" w:eastAsia="es-ES"/>
        </w:rPr>
        <w:t xml:space="preserve">De lo expuesto por el actor en su escrito de demanda, de la contestación a la misma, así como de las constancias que integran la presente causa administrativa, se desprende que el Agente de Tránsito de nombre *****, el día 14 catorce de abril del 2017 dos mil diecisiete, levantó al ciudadano *****, el acta de infracción con número T-5595886 (T guion cinco-cinco-nueve-cinco-ocho-ocho-seis), en el lugar ubicado en </w:t>
      </w:r>
      <w:r w:rsidRPr="004E1980">
        <w:rPr>
          <w:rFonts w:ascii="Calibri" w:eastAsia="Calibri" w:hAnsi="Calibri" w:cs="Calibri"/>
          <w:i/>
          <w:iCs/>
          <w:color w:val="767171"/>
          <w:sz w:val="26"/>
          <w:szCs w:val="26"/>
          <w:lang w:val="es-ES" w:eastAsia="es-ES"/>
        </w:rPr>
        <w:t>“</w:t>
      </w:r>
      <w:proofErr w:type="spellStart"/>
      <w:r w:rsidRPr="004E1980">
        <w:rPr>
          <w:rFonts w:ascii="Calibri" w:eastAsia="Calibri" w:hAnsi="Calibri" w:cs="Calibri"/>
          <w:i/>
          <w:iCs/>
          <w:color w:val="767171"/>
          <w:sz w:val="26"/>
          <w:szCs w:val="26"/>
          <w:lang w:val="es-ES" w:eastAsia="es-ES"/>
        </w:rPr>
        <w:t>Blvd.</w:t>
      </w:r>
      <w:proofErr w:type="spellEnd"/>
      <w:r w:rsidRPr="004E1980">
        <w:rPr>
          <w:rFonts w:ascii="Calibri" w:eastAsia="Calibri" w:hAnsi="Calibri" w:cs="Calibri"/>
          <w:i/>
          <w:iCs/>
          <w:color w:val="767171"/>
          <w:sz w:val="26"/>
          <w:szCs w:val="26"/>
          <w:lang w:val="es-ES" w:eastAsia="es-ES"/>
        </w:rPr>
        <w:t xml:space="preserve"> Hilario Medina</w:t>
      </w:r>
      <w:r w:rsidRPr="004E1980">
        <w:rPr>
          <w:rFonts w:ascii="Calibri" w:eastAsia="Calibri" w:hAnsi="Calibri" w:cs="Calibri"/>
          <w:i/>
          <w:color w:val="767171"/>
          <w:sz w:val="26"/>
          <w:szCs w:val="26"/>
          <w:lang w:val="es-ES" w:eastAsia="es-ES"/>
        </w:rPr>
        <w:t xml:space="preserve">”, </w:t>
      </w:r>
      <w:r w:rsidRPr="004E1980">
        <w:rPr>
          <w:rFonts w:ascii="Calibri" w:eastAsia="Calibri" w:hAnsi="Calibri" w:cs="Calibri"/>
          <w:color w:val="767171"/>
          <w:sz w:val="26"/>
          <w:szCs w:val="26"/>
          <w:lang w:val="es-ES" w:eastAsia="es-ES"/>
        </w:rPr>
        <w:t xml:space="preserve">de la colonia </w:t>
      </w:r>
      <w:r w:rsidRPr="004E1980">
        <w:rPr>
          <w:rFonts w:ascii="Calibri" w:eastAsia="Calibri" w:hAnsi="Calibri" w:cs="Calibri"/>
          <w:i/>
          <w:color w:val="767171"/>
          <w:sz w:val="26"/>
          <w:szCs w:val="26"/>
          <w:lang w:val="es-ES" w:eastAsia="es-ES"/>
        </w:rPr>
        <w:t xml:space="preserve">“los </w:t>
      </w:r>
      <w:proofErr w:type="spellStart"/>
      <w:r w:rsidRPr="004E1980">
        <w:rPr>
          <w:rFonts w:ascii="Calibri" w:eastAsia="Calibri" w:hAnsi="Calibri" w:cs="Calibri"/>
          <w:i/>
          <w:color w:val="767171"/>
          <w:sz w:val="26"/>
          <w:szCs w:val="26"/>
          <w:lang w:val="es-ES" w:eastAsia="es-ES"/>
        </w:rPr>
        <w:t>gabilanes</w:t>
      </w:r>
      <w:proofErr w:type="spellEnd"/>
      <w:r w:rsidRPr="004E1980">
        <w:rPr>
          <w:rFonts w:ascii="Calibri" w:eastAsia="Calibri" w:hAnsi="Calibri" w:cs="Calibri"/>
          <w:i/>
          <w:color w:val="767171"/>
          <w:sz w:val="26"/>
          <w:szCs w:val="26"/>
          <w:lang w:val="es-ES" w:eastAsia="es-ES"/>
        </w:rPr>
        <w:t xml:space="preserve"> (sic)” </w:t>
      </w:r>
      <w:r w:rsidRPr="004E1980">
        <w:rPr>
          <w:rFonts w:ascii="Calibri" w:eastAsia="Calibri" w:hAnsi="Calibri" w:cs="Calibri"/>
          <w:color w:val="767171"/>
          <w:sz w:val="26"/>
          <w:szCs w:val="26"/>
          <w:lang w:val="es-ES" w:eastAsia="es-ES"/>
        </w:rPr>
        <w:t xml:space="preserve">de esta ciudad; con sentido de circulación de </w:t>
      </w:r>
      <w:r w:rsidRPr="004E1980">
        <w:rPr>
          <w:rFonts w:ascii="Calibri" w:eastAsia="Calibri" w:hAnsi="Calibri" w:cs="Calibri"/>
          <w:i/>
          <w:color w:val="767171"/>
          <w:sz w:val="26"/>
          <w:szCs w:val="26"/>
          <w:lang w:val="es-ES" w:eastAsia="es-ES"/>
        </w:rPr>
        <w:t>“sur a norte”</w:t>
      </w:r>
      <w:r w:rsidRPr="004E1980">
        <w:rPr>
          <w:rFonts w:ascii="Calibri" w:eastAsia="Calibri" w:hAnsi="Calibri" w:cs="Calibri"/>
          <w:color w:val="767171"/>
          <w:sz w:val="26"/>
          <w:szCs w:val="26"/>
          <w:lang w:val="es-ES" w:eastAsia="es-ES"/>
        </w:rPr>
        <w:t xml:space="preserve">;con motivos de: </w:t>
      </w:r>
      <w:r w:rsidRPr="004E1980">
        <w:rPr>
          <w:rFonts w:ascii="Calibri" w:eastAsia="Calibri" w:hAnsi="Calibri" w:cs="Calibri"/>
          <w:i/>
          <w:iCs/>
          <w:color w:val="767171"/>
          <w:sz w:val="26"/>
          <w:szCs w:val="26"/>
          <w:lang w:val="es-ES" w:eastAsia="es-ES"/>
        </w:rPr>
        <w:t xml:space="preserve">“Por no portar el holograma de verificación vehicular” </w:t>
      </w:r>
      <w:r w:rsidRPr="004E1980">
        <w:rPr>
          <w:rFonts w:ascii="Calibri" w:eastAsia="Calibri" w:hAnsi="Calibri" w:cs="Calibri"/>
          <w:iCs/>
          <w:color w:val="767171"/>
          <w:sz w:val="26"/>
          <w:szCs w:val="26"/>
          <w:lang w:val="es-ES" w:eastAsia="es-ES"/>
        </w:rPr>
        <w:t>y:</w:t>
      </w:r>
      <w:r w:rsidRPr="004E1980">
        <w:rPr>
          <w:rFonts w:ascii="Calibri" w:eastAsia="Calibri" w:hAnsi="Calibri" w:cs="Calibri"/>
          <w:i/>
          <w:iCs/>
          <w:color w:val="767171"/>
          <w:sz w:val="26"/>
          <w:szCs w:val="26"/>
          <w:lang w:val="es-ES" w:eastAsia="es-ES"/>
        </w:rPr>
        <w:t xml:space="preserve"> “Por no portar licencia para conducir”; </w:t>
      </w:r>
      <w:r w:rsidRPr="004E1980">
        <w:rPr>
          <w:rFonts w:ascii="Calibri" w:eastAsia="Calibri" w:hAnsi="Calibri" w:cs="Calibri"/>
          <w:iCs/>
          <w:color w:val="767171"/>
          <w:sz w:val="26"/>
          <w:szCs w:val="26"/>
          <w:lang w:val="es-ES" w:eastAsia="es-ES"/>
        </w:rPr>
        <w:t xml:space="preserve">anotando como referencia: </w:t>
      </w:r>
      <w:r w:rsidRPr="004E1980">
        <w:rPr>
          <w:rFonts w:ascii="Calibri" w:eastAsia="Calibri" w:hAnsi="Calibri" w:cs="Calibri"/>
          <w:i/>
          <w:iCs/>
          <w:color w:val="767171"/>
          <w:sz w:val="26"/>
          <w:szCs w:val="26"/>
          <w:lang w:val="es-ES" w:eastAsia="es-ES"/>
        </w:rPr>
        <w:t>“frente a la central camionera”</w:t>
      </w:r>
      <w:r w:rsidRPr="004E1980">
        <w:rPr>
          <w:rFonts w:ascii="Calibri" w:eastAsia="Calibri" w:hAnsi="Calibri" w:cs="Calibri"/>
          <w:iCs/>
          <w:color w:val="767171"/>
          <w:sz w:val="26"/>
          <w:szCs w:val="26"/>
          <w:lang w:val="es-ES" w:eastAsia="es-ES"/>
        </w:rPr>
        <w:t>; y en el espacio para describir la ubicación del  señalamiento vial no refirió nada</w:t>
      </w:r>
      <w:r w:rsidRPr="004E1980">
        <w:rPr>
          <w:rFonts w:ascii="Calibri" w:eastAsia="Calibri" w:hAnsi="Calibri" w:cs="Calibri"/>
          <w:i/>
          <w:iCs/>
          <w:color w:val="767171"/>
          <w:sz w:val="26"/>
          <w:szCs w:val="26"/>
          <w:lang w:val="es-ES" w:eastAsia="es-ES"/>
        </w:rPr>
        <w:t xml:space="preserve">; </w:t>
      </w:r>
      <w:r w:rsidRPr="004E1980">
        <w:rPr>
          <w:rFonts w:ascii="Calibri" w:eastAsia="Calibri" w:hAnsi="Calibri" w:cs="Calibri"/>
          <w:iCs/>
          <w:color w:val="767171"/>
          <w:sz w:val="26"/>
          <w:szCs w:val="26"/>
          <w:lang w:val="es-ES" w:eastAsia="es-ES"/>
        </w:rPr>
        <w:t xml:space="preserve">en tanto que en el espacio destinado a narrar como se detectó en flagrancia la infracción señaló: </w:t>
      </w:r>
      <w:r w:rsidRPr="004E1980">
        <w:rPr>
          <w:rFonts w:ascii="Calibri" w:eastAsia="Calibri" w:hAnsi="Calibri" w:cs="Calibri"/>
          <w:i/>
          <w:iCs/>
          <w:color w:val="767171"/>
          <w:sz w:val="26"/>
          <w:szCs w:val="26"/>
          <w:lang w:val="es-ES" w:eastAsia="es-ES"/>
        </w:rPr>
        <w:t>“se detectó vehículo de motor sin holograma de verificación del 2 periodo del 2016”</w:t>
      </w:r>
      <w:r w:rsidRPr="004E1980">
        <w:rPr>
          <w:rFonts w:ascii="Calibri" w:eastAsia="Calibri" w:hAnsi="Calibri" w:cs="Calibri"/>
          <w:iCs/>
          <w:color w:val="767171"/>
          <w:sz w:val="26"/>
          <w:szCs w:val="26"/>
          <w:lang w:val="es-ES" w:eastAsia="es-ES"/>
        </w:rPr>
        <w:t>. R</w:t>
      </w:r>
      <w:r w:rsidRPr="004E1980">
        <w:rPr>
          <w:rFonts w:ascii="Calibri" w:eastAsia="Calibri" w:hAnsi="Calibri" w:cs="Calibri"/>
          <w:color w:val="767171"/>
          <w:sz w:val="26"/>
          <w:szCs w:val="26"/>
          <w:lang w:val="es-ES" w:eastAsia="es-ES"/>
        </w:rPr>
        <w:t xml:space="preserve">ecogiendo en garantía del pago de la infracción, </w:t>
      </w:r>
      <w:r w:rsidRPr="004E1980">
        <w:rPr>
          <w:rFonts w:ascii="Calibri" w:eastAsia="Calibri" w:hAnsi="Calibri" w:cs="Times New Roman"/>
          <w:bCs/>
          <w:color w:val="767171"/>
          <w:sz w:val="26"/>
          <w:szCs w:val="26"/>
          <w:lang w:val="es-ES" w:eastAsia="es-ES"/>
        </w:rPr>
        <w:t xml:space="preserve">la tarjeta de circulación </w:t>
      </w:r>
      <w:r w:rsidRPr="004E1980">
        <w:rPr>
          <w:rFonts w:ascii="Calibri" w:eastAsia="Calibri" w:hAnsi="Calibri" w:cs="Calibri"/>
          <w:color w:val="767171"/>
          <w:sz w:val="26"/>
          <w:szCs w:val="26"/>
          <w:lang w:val="es-ES" w:eastAsia="es-ES"/>
        </w:rPr>
        <w:t xml:space="preserve">del vehículo conducido por el justiciable, según consta en el cuerpo del acta materia de la </w:t>
      </w:r>
      <w:r w:rsidRPr="004E1980">
        <w:rPr>
          <w:rFonts w:ascii="Calibri" w:eastAsia="Calibri" w:hAnsi="Calibri" w:cs="Calibri"/>
          <w:i/>
          <w:color w:val="767171"/>
          <w:sz w:val="26"/>
          <w:szCs w:val="26"/>
          <w:lang w:val="es-ES" w:eastAsia="es-ES"/>
        </w:rPr>
        <w:t>“</w:t>
      </w:r>
      <w:proofErr w:type="spellStart"/>
      <w:r w:rsidRPr="004E1980">
        <w:rPr>
          <w:rFonts w:ascii="Calibri" w:eastAsia="Calibri" w:hAnsi="Calibri" w:cs="Calibri"/>
          <w:i/>
          <w:color w:val="767171"/>
          <w:sz w:val="26"/>
          <w:szCs w:val="26"/>
          <w:lang w:val="es-ES" w:eastAsia="es-ES"/>
        </w:rPr>
        <w:t>litis</w:t>
      </w:r>
      <w:proofErr w:type="spellEnd"/>
      <w:r w:rsidRPr="004E1980">
        <w:rPr>
          <w:rFonts w:ascii="Calibri" w:eastAsia="Calibri" w:hAnsi="Calibri" w:cs="Calibri"/>
          <w:i/>
          <w:color w:val="767171"/>
          <w:sz w:val="26"/>
          <w:szCs w:val="26"/>
          <w:lang w:val="es-ES" w:eastAsia="es-ES"/>
        </w:rPr>
        <w:t>”</w:t>
      </w:r>
      <w:r w:rsidRPr="004E1980">
        <w:rPr>
          <w:rFonts w:ascii="Calibri" w:eastAsia="Calibri" w:hAnsi="Calibri" w:cs="Calibri"/>
          <w:color w:val="767171"/>
          <w:sz w:val="26"/>
          <w:szCs w:val="26"/>
          <w:lang w:val="es-ES" w:eastAsia="es-ES"/>
        </w:rPr>
        <w:t>. . . . . . . . . . . . . . . . . . . . . . . . . . . . . . . . . . . . . . . . . . . . . . . . . . . . . . . . . . . .</w:t>
      </w:r>
    </w:p>
    <w:p w:rsidR="004E1980" w:rsidRPr="004E1980" w:rsidRDefault="004E1980" w:rsidP="004E1980">
      <w:pPr>
        <w:spacing w:after="0" w:line="240" w:lineRule="auto"/>
        <w:ind w:firstLine="708"/>
        <w:jc w:val="both"/>
        <w:rPr>
          <w:rFonts w:ascii="Calibri" w:eastAsia="Calibri" w:hAnsi="Calibri" w:cs="Calibri"/>
          <w:iCs/>
          <w:color w:val="767171"/>
          <w:sz w:val="26"/>
          <w:szCs w:val="26"/>
          <w:lang w:val="es-ES" w:eastAsia="es-ES"/>
        </w:rPr>
      </w:pPr>
    </w:p>
    <w:p w:rsidR="004E1980" w:rsidRPr="004E1980" w:rsidRDefault="004E1980" w:rsidP="004E1980">
      <w:pPr>
        <w:tabs>
          <w:tab w:val="left" w:pos="3594"/>
        </w:tabs>
        <w:spacing w:after="0" w:line="240" w:lineRule="auto"/>
        <w:jc w:val="both"/>
        <w:rPr>
          <w:rFonts w:ascii="Calibri" w:eastAsia="Calibri" w:hAnsi="Calibri" w:cs="Calibri"/>
          <w:iCs/>
          <w:color w:val="767171"/>
          <w:sz w:val="26"/>
          <w:szCs w:val="26"/>
          <w:lang w:eastAsia="es-ES"/>
        </w:rPr>
      </w:pPr>
      <w:r w:rsidRPr="004E1980">
        <w:rPr>
          <w:rFonts w:ascii="Calibri" w:eastAsia="Calibri" w:hAnsi="Calibri" w:cs="Calibri"/>
          <w:color w:val="767171"/>
          <w:sz w:val="26"/>
          <w:szCs w:val="26"/>
          <w:lang w:eastAsia="es-ES"/>
        </w:rPr>
        <w:t xml:space="preserve">            Acta de infracción que el justiciable considera ilegal, pues expresó, </w:t>
      </w:r>
      <w:r w:rsidRPr="004E1980">
        <w:rPr>
          <w:rFonts w:ascii="Calibri" w:eastAsia="Calibri" w:hAnsi="Calibri" w:cs="Calibri"/>
          <w:i/>
          <w:color w:val="767171"/>
          <w:sz w:val="26"/>
          <w:szCs w:val="26"/>
          <w:lang w:eastAsia="es-ES"/>
        </w:rPr>
        <w:t>“grosso modo”</w:t>
      </w:r>
      <w:r w:rsidRPr="004E1980">
        <w:rPr>
          <w:rFonts w:ascii="Calibri" w:eastAsia="Calibri" w:hAnsi="Calibri" w:cs="Calibri"/>
          <w:color w:val="767171"/>
          <w:sz w:val="26"/>
          <w:szCs w:val="26"/>
          <w:lang w:eastAsia="es-ES"/>
        </w:rPr>
        <w:t xml:space="preserve">, que </w:t>
      </w:r>
      <w:r w:rsidRPr="004E1980">
        <w:rPr>
          <w:rFonts w:ascii="Calibri" w:eastAsia="Calibri" w:hAnsi="Calibri" w:cs="Calibri"/>
          <w:iCs/>
          <w:color w:val="767171"/>
          <w:sz w:val="26"/>
          <w:szCs w:val="26"/>
          <w:lang w:eastAsia="es-ES"/>
        </w:rPr>
        <w:t xml:space="preserve">la boleta no se encuentra debidamente fundada y motivada; además de </w:t>
      </w:r>
      <w:r w:rsidRPr="004E1980">
        <w:rPr>
          <w:rFonts w:ascii="Calibri" w:eastAsia="Calibri" w:hAnsi="Calibri" w:cs="Calibri"/>
          <w:b/>
          <w:iCs/>
          <w:color w:val="767171"/>
          <w:sz w:val="26"/>
          <w:szCs w:val="26"/>
          <w:lang w:eastAsia="es-ES"/>
        </w:rPr>
        <w:t xml:space="preserve">negar, </w:t>
      </w:r>
      <w:r w:rsidRPr="004E1980">
        <w:rPr>
          <w:rFonts w:ascii="Calibri" w:eastAsia="Calibri" w:hAnsi="Calibri" w:cs="Calibri"/>
          <w:iCs/>
          <w:color w:val="767171"/>
          <w:sz w:val="26"/>
          <w:szCs w:val="26"/>
          <w:lang w:eastAsia="es-ES"/>
        </w:rPr>
        <w:t>haber incurrido en los hechos que se le atribuyeron. . . . . . . . . . . . . . . . .</w:t>
      </w:r>
    </w:p>
    <w:p w:rsidR="004E1980" w:rsidRPr="004E1980" w:rsidRDefault="004E1980" w:rsidP="004E1980">
      <w:pPr>
        <w:tabs>
          <w:tab w:val="left" w:pos="3594"/>
        </w:tabs>
        <w:spacing w:after="0" w:line="240" w:lineRule="auto"/>
        <w:jc w:val="both"/>
        <w:rPr>
          <w:rFonts w:ascii="Calibri" w:eastAsia="Calibri" w:hAnsi="Calibri" w:cs="Calibri"/>
          <w:iCs/>
          <w:color w:val="767171"/>
          <w:sz w:val="26"/>
          <w:szCs w:val="26"/>
          <w:lang w:eastAsia="es-ES"/>
        </w:rPr>
      </w:pPr>
    </w:p>
    <w:p w:rsidR="004E1980" w:rsidRPr="004E1980" w:rsidRDefault="004E1980" w:rsidP="004E1980">
      <w:pPr>
        <w:tabs>
          <w:tab w:val="left" w:pos="3594"/>
        </w:tabs>
        <w:spacing w:after="0" w:line="240" w:lineRule="auto"/>
        <w:jc w:val="both"/>
        <w:rPr>
          <w:rFonts w:ascii="Calibri" w:eastAsia="Calibri" w:hAnsi="Calibri" w:cs="Calibri"/>
          <w:iCs/>
          <w:color w:val="767171"/>
          <w:sz w:val="26"/>
          <w:szCs w:val="26"/>
          <w:lang w:eastAsia="es-ES"/>
        </w:rPr>
      </w:pPr>
      <w:r w:rsidRPr="004E1980">
        <w:rPr>
          <w:rFonts w:ascii="Calibri" w:eastAsia="Calibri" w:hAnsi="Calibri" w:cs="Calibri"/>
          <w:iCs/>
          <w:color w:val="767171"/>
          <w:sz w:val="26"/>
          <w:szCs w:val="26"/>
          <w:lang w:eastAsia="es-ES"/>
        </w:rPr>
        <w:lastRenderedPageBreak/>
        <w:t xml:space="preserve">            A lo referido por el impetrante</w:t>
      </w:r>
      <w:r w:rsidRPr="004E1980">
        <w:rPr>
          <w:rFonts w:ascii="Calibri" w:eastAsia="Calibri" w:hAnsi="Calibri" w:cs="Calibri"/>
          <w:color w:val="767171"/>
          <w:sz w:val="26"/>
          <w:szCs w:val="26"/>
          <w:lang w:eastAsia="es-ES"/>
        </w:rPr>
        <w:t xml:space="preserve"> del proceso</w:t>
      </w:r>
      <w:r w:rsidRPr="004E1980">
        <w:rPr>
          <w:rFonts w:ascii="Calibri" w:eastAsia="Calibri" w:hAnsi="Calibri" w:cs="Calibri"/>
          <w:iCs/>
          <w:color w:val="767171"/>
          <w:sz w:val="26"/>
          <w:szCs w:val="26"/>
          <w:lang w:eastAsia="es-ES"/>
        </w:rPr>
        <w:t>, el Agente de Tránsito demandada, sostuvo la legalidad de la boleta y que la misma sí contenía fundamentos y motivos. . . . . . . . . . . . . . .</w:t>
      </w:r>
      <w:r w:rsidRPr="004E1980">
        <w:rPr>
          <w:rFonts w:ascii="Calibri" w:eastAsia="Calibri" w:hAnsi="Calibri" w:cs="Calibri"/>
          <w:color w:val="767171"/>
          <w:sz w:val="26"/>
          <w:szCs w:val="26"/>
          <w:lang w:eastAsia="es-ES"/>
        </w:rPr>
        <w:t xml:space="preserve"> . . . . . . . . . . . . . . . . . . . . . . . . . . . . . . . . . .</w:t>
      </w:r>
    </w:p>
    <w:p w:rsidR="004E1980" w:rsidRPr="004E1980" w:rsidRDefault="004E1980" w:rsidP="004E1980">
      <w:pPr>
        <w:spacing w:after="0" w:line="240" w:lineRule="auto"/>
        <w:ind w:firstLine="708"/>
        <w:jc w:val="both"/>
        <w:rPr>
          <w:rFonts w:ascii="Calibri" w:eastAsia="Calibri" w:hAnsi="Calibri" w:cs="Calibri"/>
          <w:color w:val="767171"/>
          <w:sz w:val="26"/>
          <w:szCs w:val="26"/>
          <w:lang w:eastAsia="es-ES"/>
        </w:rPr>
      </w:pPr>
    </w:p>
    <w:p w:rsidR="004E1980" w:rsidRPr="004E1980" w:rsidRDefault="004E1980" w:rsidP="004E1980">
      <w:pPr>
        <w:spacing w:after="0" w:line="240" w:lineRule="auto"/>
        <w:ind w:firstLine="708"/>
        <w:jc w:val="both"/>
        <w:rPr>
          <w:rFonts w:ascii="Calibri" w:eastAsia="Times New Roman" w:hAnsi="Calibri" w:cs="Calibri"/>
          <w:color w:val="767171"/>
          <w:sz w:val="26"/>
          <w:szCs w:val="26"/>
          <w:lang w:val="es-ES" w:eastAsia="es-ES"/>
        </w:rPr>
      </w:pPr>
      <w:r w:rsidRPr="004E1980">
        <w:rPr>
          <w:rFonts w:ascii="Calibri" w:eastAsia="Calibri" w:hAnsi="Calibri" w:cs="Calibri"/>
          <w:color w:val="767171"/>
          <w:sz w:val="26"/>
          <w:szCs w:val="26"/>
          <w:lang w:val="es-ES" w:eastAsia="es-ES"/>
        </w:rPr>
        <w:t xml:space="preserve">Así las cosas, la </w:t>
      </w:r>
      <w:r w:rsidRPr="004E1980">
        <w:rPr>
          <w:rFonts w:ascii="Calibri" w:eastAsia="Calibri" w:hAnsi="Calibri" w:cs="Calibri"/>
          <w:i/>
          <w:color w:val="767171"/>
          <w:sz w:val="26"/>
          <w:szCs w:val="26"/>
          <w:lang w:val="es-ES" w:eastAsia="es-ES"/>
        </w:rPr>
        <w:t>“</w:t>
      </w:r>
      <w:proofErr w:type="spellStart"/>
      <w:r w:rsidRPr="004E1980">
        <w:rPr>
          <w:rFonts w:ascii="Calibri" w:eastAsia="Calibri" w:hAnsi="Calibri" w:cs="Calibri"/>
          <w:i/>
          <w:color w:val="767171"/>
          <w:sz w:val="26"/>
          <w:szCs w:val="26"/>
          <w:lang w:val="es-ES" w:eastAsia="es-ES"/>
        </w:rPr>
        <w:t>litis</w:t>
      </w:r>
      <w:proofErr w:type="spellEnd"/>
      <w:r w:rsidRPr="004E1980">
        <w:rPr>
          <w:rFonts w:ascii="Calibri" w:eastAsia="Calibri" w:hAnsi="Calibri" w:cs="Calibri"/>
          <w:i/>
          <w:color w:val="767171"/>
          <w:sz w:val="26"/>
          <w:szCs w:val="26"/>
          <w:lang w:val="es-ES" w:eastAsia="es-ES"/>
        </w:rPr>
        <w:t>”</w:t>
      </w:r>
      <w:r w:rsidRPr="004E1980">
        <w:rPr>
          <w:rFonts w:ascii="Calibri" w:eastAsia="Calibri" w:hAnsi="Calibri" w:cs="Calibri"/>
          <w:color w:val="767171"/>
          <w:sz w:val="26"/>
          <w:szCs w:val="26"/>
          <w:lang w:val="es-ES" w:eastAsia="es-ES"/>
        </w:rPr>
        <w:t xml:space="preserve"> planteada se hace consistir en determinar la legalidad o ilegalidad de la boleta con número T-5595886 (T guion cinco-cinco-nueve-cinco-ocho-ocho-seis), de fecha 14 catorce de abril del año 2017 dos mil diecisiete, así como la procedencia, o no, de la devolución del documento retenido en garantía de la multa que, en su caso, se impusiera</w:t>
      </w:r>
      <w:r w:rsidRPr="004E1980">
        <w:rPr>
          <w:rFonts w:ascii="Calibri" w:eastAsia="Calibri" w:hAnsi="Calibri" w:cs="Times New Roman"/>
          <w:color w:val="767171"/>
          <w:sz w:val="26"/>
          <w:szCs w:val="26"/>
          <w:lang w:val="es-ES" w:eastAsia="es-ES"/>
        </w:rPr>
        <w:t xml:space="preserve">. </w:t>
      </w:r>
      <w:r w:rsidRPr="004E1980">
        <w:rPr>
          <w:rFonts w:ascii="Calibri" w:eastAsia="Calibri" w:hAnsi="Calibri" w:cs="Calibri"/>
          <w:color w:val="767171"/>
          <w:sz w:val="26"/>
          <w:szCs w:val="26"/>
          <w:lang w:val="es-ES" w:eastAsia="es-ES"/>
        </w:rPr>
        <w:t xml:space="preserve">. . . . . . . . . . . . . . . . </w:t>
      </w:r>
    </w:p>
    <w:p w:rsidR="004E1980" w:rsidRPr="004E1980" w:rsidRDefault="004E1980" w:rsidP="004E1980">
      <w:pPr>
        <w:spacing w:after="0" w:line="240" w:lineRule="auto"/>
        <w:rPr>
          <w:rFonts w:ascii="Times New Roman" w:eastAsia="Calibri" w:hAnsi="Times New Roman" w:cs="Times New Roman"/>
          <w:color w:val="767171"/>
          <w:szCs w:val="24"/>
          <w:lang w:val="es-ES" w:eastAsia="es-ES"/>
        </w:rPr>
      </w:pPr>
    </w:p>
    <w:p w:rsidR="004E1980" w:rsidRPr="004E1980" w:rsidRDefault="004E1980" w:rsidP="004E1980">
      <w:pPr>
        <w:spacing w:after="0" w:line="240" w:lineRule="auto"/>
        <w:ind w:firstLine="708"/>
        <w:jc w:val="both"/>
        <w:rPr>
          <w:rFonts w:ascii="Calibri" w:eastAsia="Calibri" w:hAnsi="Calibri" w:cs="Calibri"/>
          <w:color w:val="767171"/>
          <w:sz w:val="26"/>
          <w:szCs w:val="26"/>
          <w:lang w:eastAsia="es-ES"/>
        </w:rPr>
      </w:pPr>
      <w:r w:rsidRPr="004E1980">
        <w:rPr>
          <w:rFonts w:ascii="Calibri" w:eastAsia="Calibri" w:hAnsi="Calibri" w:cs="Calibri"/>
          <w:b/>
          <w:bCs/>
          <w:i/>
          <w:iCs/>
          <w:color w:val="767171"/>
          <w:sz w:val="26"/>
          <w:szCs w:val="26"/>
          <w:lang w:eastAsia="es-ES"/>
        </w:rPr>
        <w:t xml:space="preserve">SEXTO.- </w:t>
      </w:r>
      <w:r w:rsidRPr="004E1980">
        <w:rPr>
          <w:rFonts w:ascii="Calibri" w:eastAsia="Calibri" w:hAnsi="Calibri" w:cs="Calibri"/>
          <w:color w:val="767171"/>
          <w:sz w:val="26"/>
          <w:szCs w:val="26"/>
          <w:lang w:val="es-ES" w:eastAsia="es-ES"/>
        </w:rPr>
        <w:t xml:space="preserve">No existiendo impedimento legal, se procede a analizar el concepto de impugnación hecho valer por el </w:t>
      </w:r>
      <w:proofErr w:type="spellStart"/>
      <w:r w:rsidRPr="004E1980">
        <w:rPr>
          <w:rFonts w:ascii="Calibri" w:eastAsia="Calibri" w:hAnsi="Calibri" w:cs="Calibri"/>
          <w:color w:val="767171"/>
          <w:sz w:val="26"/>
          <w:szCs w:val="26"/>
          <w:lang w:val="es-ES" w:eastAsia="es-ES"/>
        </w:rPr>
        <w:t>enjuiciante</w:t>
      </w:r>
      <w:proofErr w:type="spellEnd"/>
      <w:r w:rsidRPr="004E1980">
        <w:rPr>
          <w:rFonts w:ascii="Calibri" w:eastAsia="Calibri" w:hAnsi="Calibri" w:cs="Calibri"/>
          <w:color w:val="767171"/>
          <w:sz w:val="26"/>
          <w:szCs w:val="26"/>
          <w:lang w:val="es-ES" w:eastAsia="es-ES"/>
        </w:rPr>
        <w:t xml:space="preserve"> que se </w:t>
      </w:r>
      <w:r w:rsidRPr="004E1980">
        <w:rPr>
          <w:rFonts w:ascii="Calibri" w:eastAsia="Calibri" w:hAnsi="Calibri" w:cs="Times New Roman"/>
          <w:color w:val="767171"/>
          <w:sz w:val="26"/>
          <w:szCs w:val="24"/>
          <w:lang w:eastAsia="es-ES"/>
        </w:rPr>
        <w:t xml:space="preserve">considera trascendental para emitir la presente resolución; como lo es el señalado como </w:t>
      </w:r>
      <w:r w:rsidRPr="004E1980">
        <w:rPr>
          <w:rFonts w:ascii="Calibri" w:eastAsia="Calibri" w:hAnsi="Calibri" w:cs="Times New Roman"/>
          <w:b/>
          <w:color w:val="767171"/>
          <w:sz w:val="26"/>
          <w:szCs w:val="24"/>
          <w:lang w:eastAsia="es-ES"/>
        </w:rPr>
        <w:t>Primero</w:t>
      </w:r>
      <w:r w:rsidRPr="004E1980">
        <w:rPr>
          <w:rFonts w:ascii="Calibri" w:eastAsia="Calibri" w:hAnsi="Calibri" w:cs="Times New Roman"/>
          <w:color w:val="767171"/>
          <w:sz w:val="26"/>
          <w:szCs w:val="24"/>
          <w:lang w:eastAsia="es-ES"/>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sirviendo para ello el criterio sostenido por el Tribunal Colegiado de Circuito del Poder Judicial de la Federación, mencionado en la siguiente Jurisprudencia: . . . . . . . . . . . . . . . . . . . . . . . . . . . . . . . . . . . . . . . . . . . . . . . .</w:t>
      </w:r>
    </w:p>
    <w:p w:rsidR="004E1980" w:rsidRPr="004E1980" w:rsidRDefault="004E1980" w:rsidP="004E1980">
      <w:pPr>
        <w:spacing w:after="0" w:line="240" w:lineRule="auto"/>
        <w:ind w:firstLine="708"/>
        <w:jc w:val="both"/>
        <w:rPr>
          <w:rFonts w:ascii="Times New Roman" w:eastAsia="Calibri" w:hAnsi="Times New Roman" w:cs="Times New Roman"/>
          <w:color w:val="767171"/>
          <w:sz w:val="24"/>
          <w:szCs w:val="24"/>
          <w:lang w:eastAsia="es-ES"/>
        </w:rPr>
      </w:pPr>
    </w:p>
    <w:p w:rsidR="004E1980" w:rsidRPr="004E1980" w:rsidRDefault="004E1980" w:rsidP="004E1980">
      <w:pPr>
        <w:spacing w:after="0" w:line="240" w:lineRule="auto"/>
        <w:ind w:firstLine="708"/>
        <w:jc w:val="both"/>
        <w:rPr>
          <w:rFonts w:ascii="Calibri" w:eastAsia="Times New Roman" w:hAnsi="Calibri" w:cs="Calibri"/>
          <w:color w:val="767171"/>
          <w:sz w:val="26"/>
          <w:szCs w:val="26"/>
          <w:lang w:val="es-ES" w:eastAsia="es-ES"/>
        </w:rPr>
      </w:pPr>
      <w:r w:rsidRPr="004E1980">
        <w:rPr>
          <w:rFonts w:ascii="Calibri" w:eastAsia="Calibri" w:hAnsi="Calibri" w:cs="Times New Roman"/>
          <w:b/>
          <w:bCs/>
          <w:i/>
          <w:iCs/>
          <w:color w:val="767171"/>
          <w:sz w:val="26"/>
          <w:szCs w:val="24"/>
          <w:lang w:val="es-ES" w:eastAsia="es-ES"/>
        </w:rPr>
        <w:t xml:space="preserve">“CONCEPTOS DE VIOLACIÓN. EL JUEZ NO ESTÁ OBLIGADO A TRANSCRIBIRLOS. </w:t>
      </w:r>
      <w:r w:rsidRPr="004E1980">
        <w:rPr>
          <w:rFonts w:ascii="Calibri" w:eastAsia="Calibri"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E1980">
        <w:rPr>
          <w:rFonts w:ascii="Calibri" w:eastAsia="Calibri" w:hAnsi="Calibri" w:cs="Calibri"/>
          <w:i/>
          <w:iCs/>
          <w:color w:val="767171"/>
          <w:szCs w:val="24"/>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4E1980">
        <w:rPr>
          <w:rFonts w:ascii="Calibri" w:eastAsia="Calibri" w:hAnsi="Calibri" w:cs="Calibri"/>
          <w:i/>
          <w:iCs/>
          <w:color w:val="767171"/>
          <w:sz w:val="26"/>
          <w:szCs w:val="24"/>
          <w:lang w:val="es-ES" w:eastAsia="es-ES"/>
        </w:rPr>
        <w:t xml:space="preserve">. . . . . . . . . . . . . . . . . . . . . . . . . . . . . . . . . . . . . . . . . . . . . . . . . . . . . . . . . . . . . . . . . </w:t>
      </w:r>
    </w:p>
    <w:p w:rsidR="004E1980" w:rsidRPr="004E1980" w:rsidRDefault="004E1980" w:rsidP="004E1980">
      <w:pPr>
        <w:spacing w:after="0" w:line="240" w:lineRule="auto"/>
        <w:jc w:val="both"/>
        <w:rPr>
          <w:rFonts w:ascii="Calibri" w:eastAsia="Calibri" w:hAnsi="Calibri" w:cs="Calibri"/>
          <w:color w:val="767171"/>
          <w:sz w:val="26"/>
          <w:szCs w:val="26"/>
          <w:lang w:val="es-ES" w:eastAsia="es-ES"/>
        </w:rPr>
      </w:pPr>
    </w:p>
    <w:p w:rsidR="004E1980" w:rsidRPr="004E1980" w:rsidRDefault="004E1980" w:rsidP="004E1980">
      <w:pPr>
        <w:spacing w:after="0" w:line="240" w:lineRule="auto"/>
        <w:ind w:firstLine="708"/>
        <w:jc w:val="both"/>
        <w:rPr>
          <w:rFonts w:ascii="Calibri" w:eastAsia="Calibri" w:hAnsi="Calibri" w:cs="Calibri"/>
          <w:i/>
          <w:color w:val="767171"/>
          <w:sz w:val="26"/>
          <w:szCs w:val="26"/>
          <w:lang w:val="es-ES" w:eastAsia="es-ES"/>
        </w:rPr>
      </w:pPr>
      <w:r w:rsidRPr="004E1980">
        <w:rPr>
          <w:rFonts w:ascii="Calibri" w:eastAsia="Calibri" w:hAnsi="Calibri" w:cs="Calibri"/>
          <w:color w:val="767171"/>
          <w:sz w:val="26"/>
          <w:szCs w:val="26"/>
          <w:lang w:val="es-ES" w:eastAsia="es-ES"/>
        </w:rPr>
        <w:t xml:space="preserve">Así las cosas, en el señalado </w:t>
      </w:r>
      <w:r w:rsidRPr="004E1980">
        <w:rPr>
          <w:rFonts w:ascii="Calibri" w:eastAsia="Calibri" w:hAnsi="Calibri" w:cs="Calibri"/>
          <w:b/>
          <w:bCs/>
          <w:color w:val="767171"/>
          <w:sz w:val="26"/>
          <w:szCs w:val="26"/>
          <w:lang w:val="es-ES" w:eastAsia="es-ES"/>
        </w:rPr>
        <w:t xml:space="preserve">Primer </w:t>
      </w:r>
      <w:r w:rsidRPr="004E1980">
        <w:rPr>
          <w:rFonts w:ascii="Calibri" w:eastAsia="Calibri" w:hAnsi="Calibri" w:cs="Calibri"/>
          <w:color w:val="767171"/>
          <w:sz w:val="26"/>
          <w:szCs w:val="26"/>
          <w:lang w:val="es-ES" w:eastAsia="es-ES"/>
        </w:rPr>
        <w:t xml:space="preserve">concepto de impugnación, el actor expuso en el quinto párrafo: </w:t>
      </w:r>
      <w:r w:rsidRPr="004E1980">
        <w:rPr>
          <w:rFonts w:ascii="Calibri" w:eastAsia="Calibri" w:hAnsi="Calibri" w:cs="Calibri"/>
          <w:b/>
          <w:i/>
          <w:color w:val="767171"/>
          <w:sz w:val="26"/>
          <w:szCs w:val="26"/>
          <w:lang w:val="es-ES" w:eastAsia="es-ES"/>
        </w:rPr>
        <w:t xml:space="preserve">“PRIMERO.- </w:t>
      </w:r>
      <w:r w:rsidRPr="004E1980">
        <w:rPr>
          <w:rFonts w:ascii="Calibri" w:eastAsia="Calibri" w:hAnsi="Calibri" w:cs="Calibri"/>
          <w:i/>
          <w:color w:val="767171"/>
          <w:sz w:val="26"/>
          <w:szCs w:val="26"/>
          <w:lang w:val="es-ES" w:eastAsia="es-ES"/>
        </w:rPr>
        <w:t xml:space="preserve">El acto….agente de tránsito……omitió fundar y motivar el acto… pues si bien es cierto, señaló…. el precepto que </w:t>
      </w:r>
      <w:proofErr w:type="spellStart"/>
      <w:r w:rsidRPr="004E1980">
        <w:rPr>
          <w:rFonts w:ascii="Calibri" w:eastAsia="Calibri" w:hAnsi="Calibri" w:cs="Calibri"/>
          <w:i/>
          <w:color w:val="767171"/>
          <w:sz w:val="26"/>
          <w:szCs w:val="26"/>
          <w:lang w:val="es-ES" w:eastAsia="es-ES"/>
        </w:rPr>
        <w:t>el</w:t>
      </w:r>
      <w:proofErr w:type="spellEnd"/>
      <w:r w:rsidRPr="004E1980">
        <w:rPr>
          <w:rFonts w:ascii="Calibri" w:eastAsia="Calibri" w:hAnsi="Calibri" w:cs="Calibri"/>
          <w:i/>
          <w:color w:val="767171"/>
          <w:sz w:val="26"/>
          <w:szCs w:val="26"/>
          <w:lang w:val="es-ES" w:eastAsia="es-ES"/>
        </w:rPr>
        <w:t xml:space="preserve"> consideró infringí (artículo 21 fracción III…)… no preciso la ausencia del holograma o documento en específico…. no expuso las razones motivos o circunstancias especiales que tomo en consideración…. no me explicó ni me </w:t>
      </w:r>
    </w:p>
    <w:p w:rsidR="004E1980" w:rsidRPr="004E1980" w:rsidRDefault="004E1980" w:rsidP="004E1980">
      <w:pPr>
        <w:spacing w:after="0" w:line="240" w:lineRule="auto"/>
        <w:ind w:firstLine="708"/>
        <w:jc w:val="both"/>
        <w:rPr>
          <w:rFonts w:ascii="Calibri" w:eastAsia="Calibri" w:hAnsi="Calibri" w:cs="Calibri"/>
          <w:i/>
          <w:color w:val="767171"/>
          <w:sz w:val="26"/>
          <w:szCs w:val="26"/>
          <w:lang w:val="es-ES" w:eastAsia="es-ES"/>
        </w:rPr>
      </w:pPr>
    </w:p>
    <w:p w:rsidR="004E1980" w:rsidRPr="004E1980" w:rsidRDefault="004E1980" w:rsidP="004E1980">
      <w:pPr>
        <w:spacing w:after="0" w:line="240" w:lineRule="auto"/>
        <w:ind w:firstLine="708"/>
        <w:jc w:val="right"/>
        <w:rPr>
          <w:rFonts w:ascii="Calibri" w:eastAsia="Calibri" w:hAnsi="Calibri" w:cs="Calibri"/>
          <w:b/>
          <w:color w:val="767171"/>
          <w:sz w:val="26"/>
          <w:szCs w:val="26"/>
          <w:lang w:val="es-ES" w:eastAsia="es-ES"/>
        </w:rPr>
      </w:pPr>
      <w:r w:rsidRPr="004E1980">
        <w:rPr>
          <w:rFonts w:ascii="Calibri" w:eastAsia="Calibri" w:hAnsi="Calibri" w:cs="Calibri"/>
          <w:b/>
          <w:color w:val="767171"/>
          <w:sz w:val="26"/>
          <w:szCs w:val="26"/>
          <w:lang w:val="es-ES" w:eastAsia="es-ES"/>
        </w:rPr>
        <w:lastRenderedPageBreak/>
        <w:t>Expediente número 538/2doJAM/2017-JN</w:t>
      </w:r>
    </w:p>
    <w:p w:rsidR="004E1980" w:rsidRPr="004E1980" w:rsidRDefault="004E1980" w:rsidP="004E1980">
      <w:pPr>
        <w:spacing w:after="0" w:line="240" w:lineRule="auto"/>
        <w:ind w:firstLine="708"/>
        <w:jc w:val="both"/>
        <w:rPr>
          <w:rFonts w:ascii="Calibri" w:eastAsia="Calibri" w:hAnsi="Calibri" w:cs="Calibri"/>
          <w:i/>
          <w:color w:val="767171"/>
          <w:sz w:val="26"/>
          <w:szCs w:val="26"/>
          <w:lang w:val="es-ES" w:eastAsia="es-ES"/>
        </w:rPr>
      </w:pPr>
    </w:p>
    <w:p w:rsidR="004E1980" w:rsidRPr="004E1980" w:rsidRDefault="004E1980" w:rsidP="004E1980">
      <w:pPr>
        <w:spacing w:after="0" w:line="240" w:lineRule="auto"/>
        <w:jc w:val="both"/>
        <w:rPr>
          <w:rFonts w:ascii="Calibri" w:eastAsia="Calibri" w:hAnsi="Calibri" w:cs="Calibri"/>
          <w:bCs/>
          <w:color w:val="767171"/>
          <w:sz w:val="26"/>
          <w:szCs w:val="26"/>
          <w:lang w:val="es-ES" w:eastAsia="es-ES"/>
        </w:rPr>
      </w:pPr>
      <w:proofErr w:type="gramStart"/>
      <w:r w:rsidRPr="004E1980">
        <w:rPr>
          <w:rFonts w:ascii="Calibri" w:eastAsia="Calibri" w:hAnsi="Calibri" w:cs="Calibri"/>
          <w:i/>
          <w:color w:val="767171"/>
          <w:sz w:val="26"/>
          <w:szCs w:val="26"/>
          <w:lang w:val="es-ES" w:eastAsia="es-ES"/>
        </w:rPr>
        <w:t>detalló</w:t>
      </w:r>
      <w:proofErr w:type="gramEnd"/>
      <w:r w:rsidRPr="004E1980">
        <w:rPr>
          <w:rFonts w:ascii="Calibri" w:eastAsia="Calibri" w:hAnsi="Calibri" w:cs="Calibri"/>
          <w:i/>
          <w:color w:val="767171"/>
          <w:sz w:val="26"/>
          <w:szCs w:val="26"/>
          <w:lang w:val="es-ES" w:eastAsia="es-ES"/>
        </w:rPr>
        <w:t xml:space="preserve"> de manera concisa el motivo de la supuesta infracción…. el motivo… que me impidió continuar circulando….simplemente me avisó que me revisaría……”</w:t>
      </w:r>
      <w:r w:rsidRPr="004E1980">
        <w:rPr>
          <w:rFonts w:ascii="Calibri" w:eastAsia="Calibri" w:hAnsi="Calibri" w:cs="Calibri"/>
          <w:bCs/>
          <w:color w:val="767171"/>
          <w:sz w:val="26"/>
          <w:szCs w:val="26"/>
          <w:lang w:val="es-ES" w:eastAsia="es-ES"/>
        </w:rPr>
        <w:t xml:space="preserve">. . . </w:t>
      </w:r>
    </w:p>
    <w:p w:rsidR="004E1980" w:rsidRPr="004E1980" w:rsidRDefault="004E1980" w:rsidP="004E1980">
      <w:pPr>
        <w:autoSpaceDE w:val="0"/>
        <w:autoSpaceDN w:val="0"/>
        <w:adjustRightInd w:val="0"/>
        <w:spacing w:after="0" w:line="240" w:lineRule="auto"/>
        <w:jc w:val="both"/>
        <w:rPr>
          <w:rFonts w:ascii="Calibri" w:eastAsia="Times New Roman" w:hAnsi="Calibri" w:cs="Calibri"/>
          <w:color w:val="767171"/>
          <w:sz w:val="26"/>
          <w:szCs w:val="26"/>
          <w:lang w:val="es-ES" w:eastAsia="es-ES"/>
        </w:rPr>
      </w:pPr>
    </w:p>
    <w:p w:rsidR="004E1980" w:rsidRPr="004E1980" w:rsidRDefault="004E1980" w:rsidP="004E1980">
      <w:pPr>
        <w:autoSpaceDE w:val="0"/>
        <w:autoSpaceDN w:val="0"/>
        <w:adjustRightInd w:val="0"/>
        <w:spacing w:after="0" w:line="240" w:lineRule="auto"/>
        <w:ind w:firstLine="708"/>
        <w:jc w:val="both"/>
        <w:rPr>
          <w:rFonts w:ascii="Calibri" w:eastAsia="Times New Roman" w:hAnsi="Calibri" w:cs="Calibri"/>
          <w:color w:val="767171"/>
          <w:sz w:val="26"/>
          <w:szCs w:val="26"/>
          <w:lang w:val="es-ES" w:eastAsia="es-ES"/>
        </w:rPr>
      </w:pPr>
      <w:r w:rsidRPr="004E1980">
        <w:rPr>
          <w:rFonts w:ascii="Calibri" w:eastAsia="Times New Roman" w:hAnsi="Calibri" w:cs="Calibri"/>
          <w:color w:val="767171"/>
          <w:sz w:val="26"/>
          <w:szCs w:val="26"/>
          <w:lang w:val="es-ES" w:eastAsia="es-ES"/>
        </w:rPr>
        <w:t xml:space="preserve">Una vez analizada el acta de infracción impugnada, para quien juzga, resulta </w:t>
      </w:r>
      <w:r w:rsidRPr="004E1980">
        <w:rPr>
          <w:rFonts w:ascii="Calibri" w:eastAsia="Times New Roman" w:hAnsi="Calibri" w:cs="Calibri"/>
          <w:b/>
          <w:bCs/>
          <w:color w:val="767171"/>
          <w:sz w:val="26"/>
          <w:szCs w:val="26"/>
          <w:lang w:val="es-ES" w:eastAsia="es-ES"/>
        </w:rPr>
        <w:t xml:space="preserve">fundado </w:t>
      </w:r>
      <w:r w:rsidRPr="004E1980">
        <w:rPr>
          <w:rFonts w:ascii="Calibri" w:eastAsia="Times New Roman" w:hAnsi="Calibri" w:cs="Calibri"/>
          <w:color w:val="767171"/>
          <w:sz w:val="26"/>
          <w:szCs w:val="26"/>
          <w:lang w:val="es-ES" w:eastAsia="es-ES"/>
        </w:rPr>
        <w:t>el concepto de impugnación en lo antes reseñado; ya que es cierto el hecho de que el Agente de Tránsito enjuiciado, omitió motivar adecuadamente el acta de infracción</w:t>
      </w:r>
      <w:r w:rsidRPr="004E1980">
        <w:rPr>
          <w:rFonts w:ascii="Calibri" w:eastAsia="Times New Roman" w:hAnsi="Calibri" w:cs="Calibri"/>
          <w:i/>
          <w:iCs/>
          <w:color w:val="767171"/>
          <w:sz w:val="26"/>
          <w:szCs w:val="26"/>
          <w:lang w:val="es-ES" w:eastAsia="es-ES"/>
        </w:rPr>
        <w:t xml:space="preserve">; </w:t>
      </w:r>
      <w:r w:rsidRPr="004E1980">
        <w:rPr>
          <w:rFonts w:ascii="Calibri" w:eastAsia="Times New Roman" w:hAnsi="Calibri" w:cs="Calibri"/>
          <w:color w:val="767171"/>
          <w:sz w:val="26"/>
          <w:szCs w:val="26"/>
          <w:lang w:val="es-ES" w:eastAsia="es-ES"/>
        </w:rPr>
        <w:t xml:space="preserve">pues si bien es cierto que señaló el precepto que consideró infringido (el artículo 21, fracción III), </w:t>
      </w:r>
      <w:r w:rsidRPr="004E1980">
        <w:rPr>
          <w:rFonts w:ascii="Calibri" w:eastAsia="Times New Roman" w:hAnsi="Calibri" w:cs="Calibri"/>
          <w:bCs/>
          <w:color w:val="767171"/>
          <w:sz w:val="26"/>
          <w:szCs w:val="26"/>
          <w:lang w:val="es-ES" w:eastAsia="es-ES"/>
        </w:rPr>
        <w:t xml:space="preserve">del Reglamento de Tránsito Municipal de León, Guanajuato; también lo es que </w:t>
      </w:r>
      <w:r w:rsidRPr="004E1980">
        <w:rPr>
          <w:rFonts w:ascii="Calibri" w:eastAsia="Times New Roman" w:hAnsi="Calibri" w:cs="Calibri"/>
          <w:color w:val="767171"/>
          <w:sz w:val="26"/>
          <w:szCs w:val="26"/>
          <w:lang w:val="es-ES" w:eastAsia="es-ES"/>
        </w:rPr>
        <w:t>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w:t>
      </w:r>
    </w:p>
    <w:p w:rsidR="004E1980" w:rsidRPr="004E1980" w:rsidRDefault="004E1980" w:rsidP="004E1980">
      <w:pPr>
        <w:spacing w:after="0" w:line="240" w:lineRule="auto"/>
        <w:jc w:val="both"/>
        <w:rPr>
          <w:rFonts w:ascii="Calibri" w:eastAsia="Calibri" w:hAnsi="Calibri" w:cs="Calibri"/>
          <w:color w:val="767171"/>
          <w:sz w:val="26"/>
          <w:szCs w:val="26"/>
          <w:lang w:val="es-ES" w:eastAsia="es-ES"/>
        </w:rPr>
      </w:pPr>
    </w:p>
    <w:p w:rsidR="004E1980" w:rsidRPr="004E1980" w:rsidRDefault="004E1980" w:rsidP="004E1980">
      <w:pPr>
        <w:spacing w:after="0" w:line="240" w:lineRule="auto"/>
        <w:ind w:firstLine="708"/>
        <w:jc w:val="both"/>
        <w:rPr>
          <w:rFonts w:ascii="Calibri" w:eastAsia="Calibri" w:hAnsi="Calibri" w:cs="Calibri"/>
          <w:bCs/>
          <w:color w:val="767171"/>
          <w:sz w:val="26"/>
          <w:szCs w:val="26"/>
          <w:lang w:val="es-ES" w:eastAsia="es-ES"/>
        </w:rPr>
      </w:pPr>
      <w:r w:rsidRPr="004E1980">
        <w:rPr>
          <w:rFonts w:ascii="Calibri" w:eastAsia="Calibri" w:hAnsi="Calibri" w:cs="Calibri"/>
          <w:bCs/>
          <w:color w:val="767171"/>
          <w:sz w:val="26"/>
          <w:szCs w:val="26"/>
          <w:lang w:val="es-ES" w:eastAsia="es-ES"/>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4E1980">
        <w:rPr>
          <w:rFonts w:ascii="Calibri" w:eastAsia="Calibri" w:hAnsi="Calibri" w:cs="Calibri"/>
          <w:bCs/>
          <w:color w:val="767171"/>
          <w:sz w:val="26"/>
          <w:szCs w:val="26"/>
          <w:lang w:val="es-ES" w:eastAsia="es-ES"/>
        </w:rPr>
        <w:t>subincisos</w:t>
      </w:r>
      <w:proofErr w:type="spellEnd"/>
      <w:r w:rsidRPr="004E1980">
        <w:rPr>
          <w:rFonts w:ascii="Calibri" w:eastAsia="Calibri" w:hAnsi="Calibri" w:cs="Calibri"/>
          <w:bCs/>
          <w:color w:val="767171"/>
          <w:sz w:val="26"/>
          <w:szCs w:val="26"/>
          <w:lang w:val="es-ES" w:eastAsia="es-ES"/>
        </w:rPr>
        <w:t xml:space="preserve"> que en su caso resulten aplicables; así como la descripción pormenorizada de las circunstancias que dan motivo para levantar el acta, de la que se desprenda con claridad que la conducta del transgresor,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w:t>
      </w:r>
      <w:r w:rsidRPr="004E1980">
        <w:rPr>
          <w:rFonts w:ascii="Calibri" w:eastAsia="Calibri" w:hAnsi="Calibri" w:cs="Calibri"/>
          <w:bCs/>
          <w:color w:val="767171"/>
          <w:sz w:val="26"/>
          <w:szCs w:val="26"/>
          <w:lang w:val="es-ES" w:eastAsia="es-ES"/>
        </w:rPr>
        <w:lastRenderedPageBreak/>
        <w:t>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w:t>
      </w:r>
    </w:p>
    <w:p w:rsidR="004E1980" w:rsidRPr="004E1980" w:rsidRDefault="004E1980" w:rsidP="004E1980">
      <w:pPr>
        <w:spacing w:after="0" w:line="240" w:lineRule="auto"/>
        <w:jc w:val="both"/>
        <w:rPr>
          <w:rFonts w:ascii="Calibri" w:eastAsia="Calibri" w:hAnsi="Calibri" w:cs="Calibri"/>
          <w:color w:val="767171"/>
          <w:sz w:val="26"/>
          <w:szCs w:val="26"/>
          <w:lang w:val="es-ES" w:eastAsia="es-ES"/>
        </w:rPr>
      </w:pPr>
    </w:p>
    <w:p w:rsidR="004E1980" w:rsidRPr="004E1980" w:rsidRDefault="004E1980" w:rsidP="004E1980">
      <w:pPr>
        <w:spacing w:after="0" w:line="240" w:lineRule="auto"/>
        <w:jc w:val="both"/>
        <w:rPr>
          <w:rFonts w:ascii="Calibri" w:eastAsia="Calibri" w:hAnsi="Calibri" w:cs="Calibri"/>
          <w:bCs/>
          <w:color w:val="767171"/>
          <w:sz w:val="26"/>
          <w:szCs w:val="26"/>
          <w:lang w:val="es-ES" w:eastAsia="es-ES"/>
        </w:rPr>
      </w:pPr>
      <w:r w:rsidRPr="004E1980">
        <w:rPr>
          <w:rFonts w:ascii="Calibri" w:eastAsia="Calibri" w:hAnsi="Calibri" w:cs="Calibri"/>
          <w:color w:val="767171"/>
          <w:sz w:val="26"/>
          <w:szCs w:val="26"/>
          <w:lang w:val="es-ES" w:eastAsia="es-ES"/>
        </w:rPr>
        <w:tab/>
        <w:t xml:space="preserve">Es el caso que en el acta impugnada, emitida el día 14 catorce de abril del año 2017 dos mil diecisiete, por el Agente de Tránsito enjuiciado; incurrió en una indebida motivación; dado que solamente refirió que en el </w:t>
      </w:r>
      <w:r w:rsidRPr="004E1980">
        <w:rPr>
          <w:rFonts w:ascii="Calibri" w:eastAsia="Calibri" w:hAnsi="Calibri" w:cs="Calibri"/>
          <w:i/>
          <w:iCs/>
          <w:color w:val="767171"/>
          <w:sz w:val="26"/>
          <w:szCs w:val="26"/>
          <w:lang w:val="es-ES" w:eastAsia="es-ES"/>
        </w:rPr>
        <w:t>“</w:t>
      </w:r>
      <w:proofErr w:type="spellStart"/>
      <w:r w:rsidRPr="004E1980">
        <w:rPr>
          <w:rFonts w:ascii="Calibri" w:eastAsia="Calibri" w:hAnsi="Calibri" w:cs="Calibri"/>
          <w:i/>
          <w:iCs/>
          <w:color w:val="767171"/>
          <w:sz w:val="26"/>
          <w:szCs w:val="26"/>
          <w:lang w:val="es-ES" w:eastAsia="es-ES"/>
        </w:rPr>
        <w:t>Blvd.</w:t>
      </w:r>
      <w:proofErr w:type="spellEnd"/>
      <w:r w:rsidRPr="004E1980">
        <w:rPr>
          <w:rFonts w:ascii="Calibri" w:eastAsia="Calibri" w:hAnsi="Calibri" w:cs="Calibri"/>
          <w:i/>
          <w:iCs/>
          <w:color w:val="767171"/>
          <w:sz w:val="26"/>
          <w:szCs w:val="26"/>
          <w:lang w:val="es-ES" w:eastAsia="es-ES"/>
        </w:rPr>
        <w:t xml:space="preserve"> Hilario Medina</w:t>
      </w:r>
      <w:r w:rsidRPr="004E1980">
        <w:rPr>
          <w:rFonts w:ascii="Calibri" w:eastAsia="Calibri" w:hAnsi="Calibri" w:cs="Calibri"/>
          <w:i/>
          <w:color w:val="767171"/>
          <w:sz w:val="26"/>
          <w:szCs w:val="26"/>
          <w:lang w:val="es-ES" w:eastAsia="es-ES"/>
        </w:rPr>
        <w:t xml:space="preserve">”, </w:t>
      </w:r>
      <w:r w:rsidRPr="004E1980">
        <w:rPr>
          <w:rFonts w:ascii="Calibri" w:eastAsia="Calibri" w:hAnsi="Calibri" w:cs="Calibri"/>
          <w:color w:val="767171"/>
          <w:sz w:val="26"/>
          <w:szCs w:val="26"/>
          <w:lang w:val="es-ES" w:eastAsia="es-ES"/>
        </w:rPr>
        <w:t xml:space="preserve">de la colonia </w:t>
      </w:r>
      <w:r w:rsidRPr="004E1980">
        <w:rPr>
          <w:rFonts w:ascii="Calibri" w:eastAsia="Calibri" w:hAnsi="Calibri" w:cs="Calibri"/>
          <w:i/>
          <w:color w:val="767171"/>
          <w:sz w:val="26"/>
          <w:szCs w:val="26"/>
          <w:lang w:val="es-ES" w:eastAsia="es-ES"/>
        </w:rPr>
        <w:t xml:space="preserve">“los </w:t>
      </w:r>
      <w:proofErr w:type="spellStart"/>
      <w:r w:rsidRPr="004E1980">
        <w:rPr>
          <w:rFonts w:ascii="Calibri" w:eastAsia="Calibri" w:hAnsi="Calibri" w:cs="Calibri"/>
          <w:i/>
          <w:color w:val="767171"/>
          <w:sz w:val="26"/>
          <w:szCs w:val="26"/>
          <w:lang w:val="es-ES" w:eastAsia="es-ES"/>
        </w:rPr>
        <w:t>gabilanes</w:t>
      </w:r>
      <w:proofErr w:type="spellEnd"/>
      <w:r w:rsidRPr="004E1980">
        <w:rPr>
          <w:rFonts w:ascii="Calibri" w:eastAsia="Calibri" w:hAnsi="Calibri" w:cs="Calibri"/>
          <w:i/>
          <w:color w:val="767171"/>
          <w:sz w:val="26"/>
          <w:szCs w:val="26"/>
          <w:lang w:val="es-ES" w:eastAsia="es-ES"/>
        </w:rPr>
        <w:t xml:space="preserve"> (sic)” </w:t>
      </w:r>
      <w:r w:rsidRPr="004E1980">
        <w:rPr>
          <w:rFonts w:ascii="Calibri" w:eastAsia="Calibri" w:hAnsi="Calibri" w:cs="Calibri"/>
          <w:color w:val="767171"/>
          <w:sz w:val="26"/>
          <w:szCs w:val="26"/>
          <w:lang w:val="es-ES" w:eastAsia="es-ES"/>
        </w:rPr>
        <w:t xml:space="preserve">de esta ciudad; con sentido de circulación de </w:t>
      </w:r>
      <w:r w:rsidRPr="004E1980">
        <w:rPr>
          <w:rFonts w:ascii="Calibri" w:eastAsia="Calibri" w:hAnsi="Calibri" w:cs="Calibri"/>
          <w:i/>
          <w:color w:val="767171"/>
          <w:sz w:val="26"/>
          <w:szCs w:val="26"/>
          <w:lang w:val="es-ES" w:eastAsia="es-ES"/>
        </w:rPr>
        <w:t>“sur a norte”</w:t>
      </w:r>
      <w:proofErr w:type="gramStart"/>
      <w:r w:rsidRPr="004E1980">
        <w:rPr>
          <w:rFonts w:ascii="Calibri" w:eastAsia="Calibri" w:hAnsi="Calibri" w:cs="Calibri"/>
          <w:color w:val="767171"/>
          <w:sz w:val="26"/>
          <w:szCs w:val="26"/>
          <w:lang w:val="es-ES" w:eastAsia="es-ES"/>
        </w:rPr>
        <w:t>;con</w:t>
      </w:r>
      <w:proofErr w:type="gramEnd"/>
      <w:r w:rsidRPr="004E1980">
        <w:rPr>
          <w:rFonts w:ascii="Calibri" w:eastAsia="Calibri" w:hAnsi="Calibri" w:cs="Calibri"/>
          <w:color w:val="767171"/>
          <w:sz w:val="26"/>
          <w:szCs w:val="26"/>
          <w:lang w:val="es-ES" w:eastAsia="es-ES"/>
        </w:rPr>
        <w:t xml:space="preserve"> motivo de: </w:t>
      </w:r>
      <w:r w:rsidRPr="004E1980">
        <w:rPr>
          <w:rFonts w:ascii="Calibri" w:eastAsia="Calibri" w:hAnsi="Calibri" w:cs="Calibri"/>
          <w:i/>
          <w:iCs/>
          <w:color w:val="767171"/>
          <w:sz w:val="26"/>
          <w:szCs w:val="26"/>
          <w:lang w:val="es-ES" w:eastAsia="es-ES"/>
        </w:rPr>
        <w:t xml:space="preserve">“Por no portar el holograma de verificación vehicular”. </w:t>
      </w:r>
      <w:r w:rsidRPr="004E1980">
        <w:rPr>
          <w:rFonts w:ascii="Calibri" w:eastAsia="Calibri" w:hAnsi="Calibri" w:cs="Calibri"/>
          <w:iCs/>
          <w:color w:val="767171"/>
          <w:sz w:val="26"/>
          <w:szCs w:val="26"/>
          <w:lang w:val="es-ES" w:eastAsia="es-ES"/>
        </w:rPr>
        <w:t xml:space="preserve">Como referencia anotó en la boleta: </w:t>
      </w:r>
      <w:r w:rsidRPr="004E1980">
        <w:rPr>
          <w:rFonts w:ascii="Calibri" w:eastAsia="Calibri" w:hAnsi="Calibri" w:cs="Calibri"/>
          <w:i/>
          <w:iCs/>
          <w:color w:val="767171"/>
          <w:sz w:val="26"/>
          <w:szCs w:val="26"/>
          <w:lang w:val="es-ES" w:eastAsia="es-ES"/>
        </w:rPr>
        <w:t>“Frente a la central camionera”</w:t>
      </w:r>
      <w:r w:rsidRPr="004E1980">
        <w:rPr>
          <w:rFonts w:ascii="Calibri" w:eastAsia="Calibri" w:hAnsi="Calibri" w:cs="Calibri"/>
          <w:iCs/>
          <w:color w:val="767171"/>
          <w:sz w:val="26"/>
          <w:szCs w:val="26"/>
          <w:lang w:val="es-ES" w:eastAsia="es-ES"/>
        </w:rPr>
        <w:t xml:space="preserve">; y en el espacio para describir como fue detectado en flagrancia: </w:t>
      </w:r>
      <w:r w:rsidRPr="004E1980">
        <w:rPr>
          <w:rFonts w:ascii="Calibri" w:eastAsia="Calibri" w:hAnsi="Calibri" w:cs="Calibri"/>
          <w:i/>
          <w:iCs/>
          <w:color w:val="767171"/>
          <w:sz w:val="26"/>
          <w:szCs w:val="26"/>
          <w:lang w:val="es-ES" w:eastAsia="es-ES"/>
        </w:rPr>
        <w:t>“Se detectó vehículo de motor sin holograma de verificación del 2 periodo del 2016”;</w:t>
      </w:r>
      <w:r w:rsidRPr="004E1980">
        <w:rPr>
          <w:rFonts w:ascii="Calibri" w:eastAsia="Calibri" w:hAnsi="Calibri" w:cs="Calibri"/>
          <w:bCs/>
          <w:color w:val="767171"/>
          <w:sz w:val="26"/>
          <w:szCs w:val="26"/>
          <w:lang w:val="es-ES" w:eastAsia="es-ES"/>
        </w:rPr>
        <w:t xml:space="preserve"> lo que se traduce en que no expuso los razonamientos lógico jurídicos del porqué la conducta desplegada por el </w:t>
      </w:r>
      <w:proofErr w:type="spellStart"/>
      <w:r w:rsidRPr="004E1980">
        <w:rPr>
          <w:rFonts w:ascii="Calibri" w:eastAsia="Calibri" w:hAnsi="Calibri" w:cs="Calibri"/>
          <w:bCs/>
          <w:color w:val="767171"/>
          <w:sz w:val="26"/>
          <w:szCs w:val="26"/>
          <w:lang w:val="es-ES" w:eastAsia="es-ES"/>
        </w:rPr>
        <w:t>gobernado</w:t>
      </w:r>
      <w:proofErr w:type="spellEnd"/>
      <w:r w:rsidRPr="004E1980">
        <w:rPr>
          <w:rFonts w:ascii="Calibri" w:eastAsia="Calibri" w:hAnsi="Calibri" w:cs="Calibri"/>
          <w:bCs/>
          <w:color w:val="767171"/>
          <w:sz w:val="26"/>
          <w:szCs w:val="26"/>
          <w:lang w:val="es-ES" w:eastAsia="es-ES"/>
        </w:rPr>
        <w:t xml:space="preserve"> infringió el artículo y su fracción consignado en el acta impugnada; pues como lo señaló el actor, no precisó si le solicitó al gobernado el holograma o documento en específico o preguntó al conductor si contaba con ellos, ni detalló cómo se dieron los hechos, para asentar que no portaba el holograma. . . . . . . . . . . . . . . . . . . . . . . . . . . . . . . . . . . . . . </w:t>
      </w:r>
    </w:p>
    <w:p w:rsidR="004E1980" w:rsidRPr="004E1980" w:rsidRDefault="004E1980" w:rsidP="004E1980">
      <w:pPr>
        <w:spacing w:after="0" w:line="240" w:lineRule="auto"/>
        <w:jc w:val="both"/>
        <w:rPr>
          <w:rFonts w:ascii="Calibri" w:eastAsia="Calibri" w:hAnsi="Calibri" w:cs="Calibri"/>
          <w:bCs/>
          <w:color w:val="767171"/>
          <w:sz w:val="26"/>
          <w:szCs w:val="26"/>
          <w:lang w:val="es-ES" w:eastAsia="es-ES"/>
        </w:rPr>
      </w:pPr>
    </w:p>
    <w:p w:rsidR="004E1980" w:rsidRPr="004E1980" w:rsidRDefault="004E1980" w:rsidP="004E1980">
      <w:pPr>
        <w:keepNext/>
        <w:spacing w:after="0" w:line="240" w:lineRule="auto"/>
        <w:ind w:firstLine="708"/>
        <w:jc w:val="both"/>
        <w:outlineLvl w:val="0"/>
        <w:rPr>
          <w:rFonts w:ascii="Calibri" w:eastAsia="Calibri" w:hAnsi="Calibri" w:cs="Times New Roman"/>
          <w:bCs/>
          <w:iCs/>
          <w:color w:val="767171"/>
          <w:sz w:val="26"/>
          <w:szCs w:val="26"/>
          <w:lang w:eastAsia="es-ES"/>
        </w:rPr>
      </w:pPr>
      <w:r w:rsidRPr="004E1980">
        <w:rPr>
          <w:rFonts w:ascii="Calibri" w:eastAsia="Calibri" w:hAnsi="Calibri" w:cs="Calibri"/>
          <w:iCs/>
          <w:color w:val="767171"/>
          <w:sz w:val="26"/>
          <w:szCs w:val="26"/>
          <w:lang w:eastAsia="es-ES"/>
        </w:rPr>
        <w:t>Lo anterior porque e</w:t>
      </w:r>
      <w:r w:rsidRPr="004E1980">
        <w:rPr>
          <w:rFonts w:ascii="Calibri" w:eastAsia="Calibri" w:hAnsi="Calibri" w:cs="Calibri"/>
          <w:bCs/>
          <w:iCs/>
          <w:color w:val="767171"/>
          <w:sz w:val="26"/>
          <w:szCs w:val="26"/>
          <w:lang w:eastAsia="es-ES"/>
        </w:rPr>
        <w:t>l precepto considerado como infringido, el artículo 21 fracción III, del reglamento citado; lo que dispone es que</w:t>
      </w:r>
      <w:r w:rsidRPr="004E1980">
        <w:rPr>
          <w:rFonts w:ascii="Calibri" w:eastAsia="Calibri" w:hAnsi="Calibri" w:cs="Times New Roman"/>
          <w:bCs/>
          <w:iCs/>
          <w:color w:val="767171"/>
          <w:sz w:val="26"/>
          <w:szCs w:val="24"/>
          <w:lang w:eastAsia="es-ES"/>
        </w:rPr>
        <w:t xml:space="preserve"> los vehículos automotores deben circular con el holograma o la documentación que acredite haber sido verificado en el semestre que transcurre; y en caso de que dicho plazo del semestre no haya vencido</w:t>
      </w:r>
      <w:r w:rsidRPr="004E1980">
        <w:rPr>
          <w:rFonts w:ascii="Calibri" w:eastAsia="Calibri" w:hAnsi="Calibri" w:cs="Times New Roman"/>
          <w:bCs/>
          <w:iCs/>
          <w:color w:val="767171"/>
          <w:sz w:val="26"/>
          <w:szCs w:val="26"/>
          <w:lang w:eastAsia="es-ES"/>
        </w:rPr>
        <w:t xml:space="preserve">, que se haya efectuado la verificación del semestre anterior. . . . . . . . . . .  . . . . . . . . . . . . . . . . . . . . . . . . . . . . . . . . . . . . . . . . . . . . . . . . . . . </w:t>
      </w:r>
    </w:p>
    <w:p w:rsidR="004E1980" w:rsidRPr="004E1980" w:rsidRDefault="004E1980" w:rsidP="004E1980">
      <w:pPr>
        <w:spacing w:after="0" w:line="240" w:lineRule="auto"/>
        <w:rPr>
          <w:rFonts w:ascii="Calibri" w:eastAsia="Calibri" w:hAnsi="Calibri" w:cs="Times New Roman"/>
          <w:color w:val="767171"/>
          <w:sz w:val="26"/>
          <w:szCs w:val="26"/>
          <w:lang w:eastAsia="es-ES"/>
        </w:rPr>
      </w:pPr>
    </w:p>
    <w:p w:rsidR="004E1980" w:rsidRPr="004E1980" w:rsidRDefault="004E1980" w:rsidP="004E1980">
      <w:pPr>
        <w:spacing w:after="0" w:line="240" w:lineRule="auto"/>
        <w:jc w:val="both"/>
        <w:rPr>
          <w:rFonts w:ascii="Calibri" w:eastAsia="Calibri" w:hAnsi="Calibri" w:cs="Calibri"/>
          <w:color w:val="767171"/>
          <w:sz w:val="26"/>
          <w:szCs w:val="26"/>
          <w:lang w:val="es-ES" w:eastAsia="es-ES"/>
        </w:rPr>
      </w:pPr>
      <w:r w:rsidRPr="004E1980">
        <w:rPr>
          <w:rFonts w:ascii="Calibri" w:eastAsia="Calibri" w:hAnsi="Calibri" w:cs="Times New Roman"/>
          <w:color w:val="767171"/>
          <w:sz w:val="26"/>
          <w:szCs w:val="26"/>
          <w:lang w:eastAsia="es-ES"/>
        </w:rPr>
        <w:tab/>
      </w:r>
      <w:r w:rsidRPr="004E1980">
        <w:rPr>
          <w:rFonts w:ascii="Calibri" w:eastAsia="Calibri" w:hAnsi="Calibri" w:cs="Calibri"/>
          <w:color w:val="767171"/>
          <w:sz w:val="26"/>
          <w:szCs w:val="26"/>
          <w:lang w:val="es-ES" w:eastAsia="es-ES"/>
        </w:rPr>
        <w:t xml:space="preserve">Luego entonces, tal y como lo plantea la parte actora, se encuentra indebidamente motivada el acta de infracción; pues la autoridad emisora debía ser exhaustiva en precisar, si detuvo el tránsito del vehículo conducido por el justiciable con motivo de la realización de un </w:t>
      </w:r>
      <w:r w:rsidRPr="004E1980">
        <w:rPr>
          <w:rFonts w:ascii="Calibri" w:eastAsia="Calibri" w:hAnsi="Calibri" w:cs="Calibri"/>
          <w:b/>
          <w:color w:val="767171"/>
          <w:sz w:val="26"/>
          <w:szCs w:val="26"/>
          <w:lang w:val="es-ES" w:eastAsia="es-ES"/>
        </w:rPr>
        <w:t>operativo</w:t>
      </w:r>
      <w:r w:rsidRPr="004E1980">
        <w:rPr>
          <w:rFonts w:ascii="Calibri" w:eastAsia="Calibri" w:hAnsi="Calibri" w:cs="Calibri"/>
          <w:color w:val="767171"/>
          <w:sz w:val="26"/>
          <w:szCs w:val="26"/>
          <w:lang w:val="es-ES" w:eastAsia="es-ES"/>
        </w:rPr>
        <w:t xml:space="preserve"> para la revisión de documentos, como lo sería el que se porte holograma o documentación que acredite haber realizado la verificación vehicular y/o que se circula con licencia; </w:t>
      </w:r>
      <w:r w:rsidRPr="004E1980">
        <w:rPr>
          <w:rFonts w:ascii="Calibri" w:eastAsia="Calibri" w:hAnsi="Calibri" w:cs="Calibri"/>
          <w:bCs/>
          <w:color w:val="767171"/>
          <w:sz w:val="26"/>
          <w:szCs w:val="26"/>
          <w:lang w:val="es-ES" w:eastAsia="es-ES"/>
        </w:rPr>
        <w:t xml:space="preserve">pues </w:t>
      </w:r>
      <w:r w:rsidRPr="004E1980">
        <w:rPr>
          <w:rFonts w:ascii="Calibri" w:eastAsia="Calibri" w:hAnsi="Calibri" w:cs="Times New Roman"/>
          <w:color w:val="767171"/>
          <w:sz w:val="26"/>
          <w:szCs w:val="26"/>
          <w:lang w:val="es-ES" w:eastAsia="es-ES"/>
        </w:rPr>
        <w:t xml:space="preserve">el Agente enjuiciado no justificó, de modo alguno, las causas o motivos que tuvo para detener la marcha del vehículo conducido por el </w:t>
      </w:r>
      <w:proofErr w:type="spellStart"/>
      <w:r w:rsidRPr="004E1980">
        <w:rPr>
          <w:rFonts w:ascii="Calibri" w:eastAsia="Calibri" w:hAnsi="Calibri" w:cs="Times New Roman"/>
          <w:color w:val="767171"/>
          <w:sz w:val="26"/>
          <w:szCs w:val="26"/>
          <w:lang w:val="es-ES" w:eastAsia="es-ES"/>
        </w:rPr>
        <w:t>promovente</w:t>
      </w:r>
      <w:proofErr w:type="spellEnd"/>
      <w:r w:rsidRPr="004E1980">
        <w:rPr>
          <w:rFonts w:ascii="Calibri" w:eastAsia="Calibri" w:hAnsi="Calibri" w:cs="Times New Roman"/>
          <w:color w:val="767171"/>
          <w:sz w:val="26"/>
          <w:szCs w:val="26"/>
          <w:lang w:val="es-ES" w:eastAsia="es-ES"/>
        </w:rPr>
        <w:t xml:space="preserve"> y, por consiguiente, proceder al levantamiento del acta controvertida; lo anterior en virtud de que de conformidad con el</w:t>
      </w:r>
      <w:r w:rsidRPr="004E1980">
        <w:rPr>
          <w:rFonts w:ascii="Calibri" w:eastAsia="Calibri" w:hAnsi="Calibri" w:cs="Calibri"/>
          <w:color w:val="767171"/>
          <w:sz w:val="26"/>
          <w:szCs w:val="26"/>
          <w:lang w:val="es-ES" w:eastAsia="es-ES"/>
        </w:rPr>
        <w:t xml:space="preserve"> artículo 47 del Reglamento de Tránsito Municipal de León, Guanajuato, el Agente de Tránsito como personal operativo de la Dirección, </w:t>
      </w:r>
      <w:r w:rsidRPr="004E1980">
        <w:rPr>
          <w:rFonts w:ascii="Calibri" w:eastAsia="Calibri" w:hAnsi="Calibri" w:cs="Calibri"/>
          <w:b/>
          <w:color w:val="767171"/>
          <w:sz w:val="26"/>
          <w:szCs w:val="26"/>
          <w:lang w:val="es-ES" w:eastAsia="es-ES"/>
        </w:rPr>
        <w:t>no está facultado</w:t>
      </w:r>
      <w:r w:rsidRPr="004E1980">
        <w:rPr>
          <w:rFonts w:ascii="Calibri" w:eastAsia="Calibri" w:hAnsi="Calibri" w:cs="Calibri"/>
          <w:color w:val="767171"/>
          <w:sz w:val="26"/>
          <w:szCs w:val="26"/>
          <w:lang w:val="es-ES" w:eastAsia="es-ES"/>
        </w:rPr>
        <w:t xml:space="preserve"> para detener la circulación de un vehículo para la </w:t>
      </w:r>
      <w:r w:rsidRPr="004E1980">
        <w:rPr>
          <w:rFonts w:ascii="Calibri" w:eastAsia="Calibri" w:hAnsi="Calibri" w:cs="Calibri"/>
          <w:color w:val="767171"/>
          <w:sz w:val="26"/>
          <w:szCs w:val="26"/>
          <w:lang w:val="es-ES" w:eastAsia="es-ES"/>
        </w:rPr>
        <w:lastRenderedPageBreak/>
        <w:t>simple revisión de documentos, -como aparentemente ocurrió en el asunto que nos ocupa-, sino que para detener la marcha de un vehículo, únicamente lo puede hacer, cuando advierta la infracción de manera flagrante de una disposición del Reglamento de Tránsito aplicable; sin que en el asunto en concreto se haya plasmado cual infracción previa</w:t>
      </w:r>
      <w:r w:rsidRPr="004E1980">
        <w:rPr>
          <w:rFonts w:ascii="Calibri" w:eastAsia="Calibri" w:hAnsi="Calibri" w:cs="Calibri"/>
          <w:b/>
          <w:color w:val="767171"/>
          <w:sz w:val="26"/>
          <w:szCs w:val="26"/>
          <w:lang w:val="es-ES" w:eastAsia="es-ES"/>
        </w:rPr>
        <w:t xml:space="preserve">, </w:t>
      </w:r>
      <w:r w:rsidRPr="004E1980">
        <w:rPr>
          <w:rFonts w:ascii="Calibri" w:eastAsia="Calibri" w:hAnsi="Calibri" w:cs="Calibri"/>
          <w:color w:val="767171"/>
          <w:sz w:val="26"/>
          <w:szCs w:val="26"/>
          <w:lang w:val="es-ES" w:eastAsia="es-ES"/>
        </w:rPr>
        <w:t xml:space="preserve">cometió el </w:t>
      </w:r>
      <w:proofErr w:type="spellStart"/>
      <w:r w:rsidRPr="004E1980">
        <w:rPr>
          <w:rFonts w:ascii="Calibri" w:eastAsia="Calibri" w:hAnsi="Calibri" w:cs="Calibri"/>
          <w:color w:val="767171"/>
          <w:sz w:val="26"/>
          <w:szCs w:val="26"/>
          <w:lang w:val="es-ES" w:eastAsia="es-ES"/>
        </w:rPr>
        <w:t>gobernado</w:t>
      </w:r>
      <w:proofErr w:type="spellEnd"/>
      <w:r w:rsidRPr="004E1980">
        <w:rPr>
          <w:rFonts w:ascii="Calibri" w:eastAsia="Calibri" w:hAnsi="Calibri" w:cs="Calibri"/>
          <w:color w:val="767171"/>
          <w:sz w:val="26"/>
          <w:szCs w:val="26"/>
          <w:lang w:val="es-ES" w:eastAsia="es-ES"/>
        </w:rPr>
        <w:t xml:space="preserve"> para ser detenido; sino que como se advierte solamente elaboró el acta de infracción por el motivo de no portar holograma de verificación vehicular; pero no estaba facultado en ninguna manera para hacerlo, (lo que se trata, como se ha dicho, de una mera revisión de documentos); y sin que se advierta tampoco, la actualización en el caso concreto de las excepciones a dicha regla, establecidas en los incisos I y II de ese mismo precepto; traduciéndose entonces que el acta de infracción se encuentre indebidamente motivada, lo que constituye un vicio de carácter formal, al no cumplirse con el elemento de validez previsto en la </w:t>
      </w:r>
    </w:p>
    <w:p w:rsidR="004E1980" w:rsidRPr="004E1980" w:rsidRDefault="004E1980" w:rsidP="004E1980">
      <w:pPr>
        <w:spacing w:after="0" w:line="240" w:lineRule="auto"/>
        <w:ind w:firstLine="708"/>
        <w:jc w:val="right"/>
        <w:rPr>
          <w:rFonts w:ascii="Calibri" w:eastAsia="Calibri" w:hAnsi="Calibri" w:cs="Calibri"/>
          <w:b/>
          <w:color w:val="767171"/>
          <w:sz w:val="26"/>
          <w:szCs w:val="26"/>
          <w:lang w:val="es-ES" w:eastAsia="es-ES"/>
        </w:rPr>
      </w:pPr>
      <w:r w:rsidRPr="004E1980">
        <w:rPr>
          <w:rFonts w:ascii="Calibri" w:eastAsia="Calibri" w:hAnsi="Calibri" w:cs="Calibri"/>
          <w:b/>
          <w:color w:val="767171"/>
          <w:sz w:val="26"/>
          <w:szCs w:val="26"/>
          <w:lang w:val="es-ES" w:eastAsia="es-ES"/>
        </w:rPr>
        <w:t>Expediente número 538/2doJAM/2017-JN</w:t>
      </w:r>
    </w:p>
    <w:p w:rsidR="004E1980" w:rsidRPr="004E1980" w:rsidRDefault="004E1980" w:rsidP="004E1980">
      <w:pPr>
        <w:spacing w:after="0" w:line="240" w:lineRule="auto"/>
        <w:jc w:val="both"/>
        <w:rPr>
          <w:rFonts w:ascii="Calibri" w:eastAsia="Calibri" w:hAnsi="Calibri" w:cs="Calibri"/>
          <w:color w:val="767171"/>
          <w:sz w:val="26"/>
          <w:szCs w:val="26"/>
          <w:lang w:val="es-ES" w:eastAsia="es-ES"/>
        </w:rPr>
      </w:pPr>
    </w:p>
    <w:p w:rsidR="004E1980" w:rsidRPr="004E1980" w:rsidRDefault="004E1980" w:rsidP="004E1980">
      <w:pPr>
        <w:spacing w:after="0" w:line="240" w:lineRule="auto"/>
        <w:jc w:val="both"/>
        <w:rPr>
          <w:rFonts w:ascii="Calibri" w:eastAsia="Calibri" w:hAnsi="Calibri" w:cs="Calibri"/>
          <w:color w:val="767171"/>
          <w:sz w:val="26"/>
          <w:szCs w:val="26"/>
          <w:lang w:val="es-ES" w:eastAsia="es-ES"/>
        </w:rPr>
      </w:pPr>
      <w:proofErr w:type="gramStart"/>
      <w:r w:rsidRPr="004E1980">
        <w:rPr>
          <w:rFonts w:ascii="Calibri" w:eastAsia="Calibri" w:hAnsi="Calibri" w:cs="Calibri"/>
          <w:color w:val="767171"/>
          <w:sz w:val="26"/>
          <w:szCs w:val="26"/>
          <w:lang w:val="es-ES" w:eastAsia="es-ES"/>
        </w:rPr>
        <w:t>fracción</w:t>
      </w:r>
      <w:proofErr w:type="gramEnd"/>
      <w:r w:rsidRPr="004E1980">
        <w:rPr>
          <w:rFonts w:ascii="Calibri" w:eastAsia="Calibri" w:hAnsi="Calibri" w:cs="Calibri"/>
          <w:color w:val="767171"/>
          <w:sz w:val="26"/>
          <w:szCs w:val="26"/>
          <w:lang w:val="es-ES" w:eastAsia="es-ES"/>
        </w:rPr>
        <w:t xml:space="preserve"> VI, del artículo 137, del Código de Procedimiento y Justicia Administrativa para el Estado y los Municipios de Guanajuato. . . . . . . . . . . . . . . . . </w:t>
      </w:r>
    </w:p>
    <w:p w:rsidR="004E1980" w:rsidRPr="004E1980" w:rsidRDefault="004E1980" w:rsidP="004E1980">
      <w:pPr>
        <w:spacing w:after="0" w:line="240" w:lineRule="auto"/>
        <w:jc w:val="both"/>
        <w:rPr>
          <w:rFonts w:ascii="Calibri" w:eastAsia="Calibri" w:hAnsi="Calibri" w:cs="Calibri"/>
          <w:color w:val="767171"/>
          <w:sz w:val="26"/>
          <w:szCs w:val="26"/>
          <w:lang w:val="es-ES" w:eastAsia="es-ES"/>
        </w:rPr>
      </w:pPr>
    </w:p>
    <w:p w:rsidR="004E1980" w:rsidRPr="004E1980" w:rsidRDefault="004E1980" w:rsidP="004E1980">
      <w:pPr>
        <w:spacing w:after="0" w:line="240" w:lineRule="auto"/>
        <w:ind w:firstLine="708"/>
        <w:jc w:val="both"/>
        <w:rPr>
          <w:rFonts w:ascii="Calibri" w:eastAsia="Calibri" w:hAnsi="Calibri" w:cs="Calibri"/>
          <w:color w:val="767171"/>
          <w:sz w:val="26"/>
          <w:szCs w:val="26"/>
          <w:lang w:val="es-ES" w:eastAsia="es-ES"/>
        </w:rPr>
      </w:pPr>
      <w:r w:rsidRPr="004E1980">
        <w:rPr>
          <w:rFonts w:ascii="Calibri" w:eastAsia="Calibri" w:hAnsi="Calibri" w:cs="Calibri"/>
          <w:color w:val="767171"/>
          <w:sz w:val="26"/>
          <w:szCs w:val="26"/>
          <w:lang w:val="es-ES" w:eastAsia="es-ES"/>
        </w:rPr>
        <w:t xml:space="preserve">Agregado a lo anterior, debe decirse que el acta controvertida, el enjuiciado </w:t>
      </w:r>
      <w:r w:rsidRPr="004E1980">
        <w:rPr>
          <w:rFonts w:ascii="Calibri" w:eastAsia="Calibri" w:hAnsi="Calibri" w:cs="Calibri"/>
          <w:b/>
          <w:color w:val="767171"/>
          <w:sz w:val="26"/>
          <w:szCs w:val="26"/>
          <w:lang w:val="es-ES" w:eastAsia="es-ES"/>
        </w:rPr>
        <w:t>nunca</w:t>
      </w:r>
      <w:r w:rsidRPr="004E1980">
        <w:rPr>
          <w:rFonts w:ascii="Calibri" w:eastAsia="Calibri" w:hAnsi="Calibri" w:cs="Calibri"/>
          <w:color w:val="767171"/>
          <w:sz w:val="26"/>
          <w:szCs w:val="26"/>
          <w:lang w:val="es-ES" w:eastAsia="es-ES"/>
        </w:rPr>
        <w:t xml:space="preserve"> refirió que debe entenderse por </w:t>
      </w:r>
      <w:r w:rsidRPr="004E1980">
        <w:rPr>
          <w:rFonts w:ascii="Calibri" w:eastAsia="Calibri" w:hAnsi="Calibri" w:cs="Calibri"/>
          <w:i/>
          <w:color w:val="767171"/>
          <w:sz w:val="26"/>
          <w:szCs w:val="26"/>
          <w:lang w:val="es-ES" w:eastAsia="es-ES"/>
        </w:rPr>
        <w:t>“2 periodo del 2016”</w:t>
      </w:r>
      <w:r w:rsidRPr="004E1980">
        <w:rPr>
          <w:rFonts w:ascii="Calibri" w:eastAsia="Calibri" w:hAnsi="Calibri" w:cs="Calibri"/>
          <w:color w:val="767171"/>
          <w:sz w:val="26"/>
          <w:szCs w:val="26"/>
          <w:lang w:val="es-ES" w:eastAsia="es-ES"/>
        </w:rPr>
        <w:t xml:space="preserve">, </w:t>
      </w:r>
      <w:r w:rsidRPr="004E1980">
        <w:rPr>
          <w:rFonts w:ascii="Calibri" w:eastAsia="Calibri" w:hAnsi="Calibri" w:cs="Calibri"/>
          <w:b/>
          <w:color w:val="767171"/>
          <w:sz w:val="26"/>
          <w:szCs w:val="26"/>
          <w:lang w:val="es-ES" w:eastAsia="es-ES"/>
        </w:rPr>
        <w:t xml:space="preserve">ni tampoco detalló </w:t>
      </w:r>
      <w:r w:rsidRPr="004E1980">
        <w:rPr>
          <w:rFonts w:ascii="Calibri" w:eastAsia="Calibri" w:hAnsi="Calibri" w:cs="Calibri"/>
          <w:color w:val="767171"/>
          <w:sz w:val="26"/>
          <w:szCs w:val="26"/>
          <w:lang w:val="es-ES" w:eastAsia="es-ES"/>
        </w:rPr>
        <w:t>si posteriormente al señalar al justiciable la infracción que cometió, le solicitó la licencia de conducir vigente, la tarjeta de circulación para su revisión y el holograma o la documentación vigente que acredite haber realizado la verificación correspondiente conforme al programa estatal de verificación vehicular, lo que resulta en una deficiente motivación de la boleta señalada. . . . . . . . . . . . . . . . . . . . . . . . . . . . . . . . . . . . . . . . . . . . . . . . . . . . . . . . . . . . . .</w:t>
      </w:r>
    </w:p>
    <w:p w:rsidR="004E1980" w:rsidRPr="004E1980" w:rsidRDefault="004E1980" w:rsidP="004E1980">
      <w:pPr>
        <w:spacing w:after="0" w:line="240" w:lineRule="auto"/>
        <w:ind w:firstLine="708"/>
        <w:jc w:val="right"/>
        <w:rPr>
          <w:rFonts w:ascii="Calibri" w:eastAsia="Calibri" w:hAnsi="Calibri" w:cs="Calibri"/>
          <w:b/>
          <w:color w:val="767171"/>
          <w:sz w:val="26"/>
          <w:szCs w:val="26"/>
          <w:lang w:val="es-ES" w:eastAsia="es-ES"/>
        </w:rPr>
      </w:pPr>
    </w:p>
    <w:p w:rsidR="004E1980" w:rsidRPr="004E1980" w:rsidRDefault="004E1980" w:rsidP="004E1980">
      <w:pPr>
        <w:spacing w:after="0" w:line="240" w:lineRule="auto"/>
        <w:ind w:firstLine="708"/>
        <w:jc w:val="both"/>
        <w:rPr>
          <w:rFonts w:ascii="Calibri" w:eastAsia="Calibri" w:hAnsi="Calibri" w:cs="Calibri"/>
          <w:color w:val="767171"/>
          <w:sz w:val="26"/>
          <w:szCs w:val="26"/>
          <w:lang w:val="es-ES" w:eastAsia="es-ES"/>
        </w:rPr>
      </w:pPr>
      <w:r w:rsidRPr="004E1980">
        <w:rPr>
          <w:rFonts w:ascii="Calibri" w:eastAsia="Calibri" w:hAnsi="Calibri" w:cs="Calibri"/>
          <w:color w:val="767171"/>
          <w:sz w:val="26"/>
          <w:szCs w:val="26"/>
          <w:lang w:val="es-ES" w:eastAsia="es-ES"/>
        </w:rPr>
        <w:t xml:space="preserve">Así las cosas, al resultar fundado el concepto de impugnación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Pr="004E1980">
        <w:rPr>
          <w:rFonts w:ascii="Calibri" w:eastAsia="Calibri" w:hAnsi="Calibri" w:cs="Calibri"/>
          <w:b/>
          <w:bCs/>
          <w:color w:val="767171"/>
          <w:sz w:val="26"/>
          <w:szCs w:val="26"/>
          <w:lang w:val="es-ES" w:eastAsia="es-ES"/>
        </w:rPr>
        <w:t xml:space="preserve">nulidad total </w:t>
      </w:r>
      <w:r w:rsidRPr="004E1980">
        <w:rPr>
          <w:rFonts w:ascii="Calibri" w:eastAsia="Calibri" w:hAnsi="Calibri" w:cs="Calibri"/>
          <w:bCs/>
          <w:color w:val="767171"/>
          <w:sz w:val="26"/>
          <w:szCs w:val="26"/>
          <w:lang w:val="es-ES" w:eastAsia="es-ES"/>
        </w:rPr>
        <w:t xml:space="preserve">del </w:t>
      </w:r>
      <w:r w:rsidRPr="004E1980">
        <w:rPr>
          <w:rFonts w:ascii="Calibri" w:eastAsia="Calibri" w:hAnsi="Calibri" w:cs="Calibri"/>
          <w:color w:val="767171"/>
          <w:sz w:val="26"/>
          <w:szCs w:val="26"/>
          <w:lang w:val="es-ES" w:eastAsia="es-ES"/>
        </w:rPr>
        <w:t xml:space="preserve">acta de infracción con número </w:t>
      </w:r>
      <w:r w:rsidRPr="004E1980">
        <w:rPr>
          <w:rFonts w:ascii="Calibri" w:eastAsia="Calibri" w:hAnsi="Calibri" w:cs="Calibri"/>
          <w:b/>
          <w:color w:val="767171"/>
          <w:sz w:val="26"/>
          <w:szCs w:val="26"/>
          <w:lang w:val="es-ES" w:eastAsia="es-ES"/>
        </w:rPr>
        <w:t>T-5595886 (T guion cinco-cinco-nueve-cinco-ocho-ocho-seis),</w:t>
      </w:r>
      <w:r w:rsidRPr="004E1980">
        <w:rPr>
          <w:rFonts w:ascii="Calibri" w:eastAsia="Calibri" w:hAnsi="Calibri" w:cs="Calibri"/>
          <w:color w:val="767171"/>
          <w:sz w:val="26"/>
          <w:szCs w:val="26"/>
          <w:lang w:val="es-ES" w:eastAsia="es-ES"/>
        </w:rPr>
        <w:t xml:space="preserve"> de fecha </w:t>
      </w:r>
      <w:r w:rsidRPr="004E1980">
        <w:rPr>
          <w:rFonts w:ascii="Calibri" w:eastAsia="Calibri" w:hAnsi="Calibri" w:cs="Calibri"/>
          <w:b/>
          <w:color w:val="767171"/>
          <w:sz w:val="26"/>
          <w:szCs w:val="26"/>
          <w:lang w:val="es-ES" w:eastAsia="es-ES"/>
        </w:rPr>
        <w:t>14</w:t>
      </w:r>
      <w:r w:rsidRPr="004E1980">
        <w:rPr>
          <w:rFonts w:ascii="Calibri" w:eastAsia="Calibri" w:hAnsi="Calibri" w:cs="Calibri"/>
          <w:color w:val="767171"/>
          <w:sz w:val="26"/>
          <w:szCs w:val="26"/>
          <w:lang w:val="es-ES" w:eastAsia="es-ES"/>
        </w:rPr>
        <w:t xml:space="preserve"> catorce de </w:t>
      </w:r>
      <w:r w:rsidRPr="004E1980">
        <w:rPr>
          <w:rFonts w:ascii="Calibri" w:eastAsia="Calibri" w:hAnsi="Calibri" w:cs="Calibri"/>
          <w:b/>
          <w:color w:val="767171"/>
          <w:sz w:val="26"/>
          <w:szCs w:val="26"/>
          <w:lang w:val="es-ES" w:eastAsia="es-ES"/>
        </w:rPr>
        <w:t>abril</w:t>
      </w:r>
      <w:r w:rsidRPr="004E1980">
        <w:rPr>
          <w:rFonts w:ascii="Calibri" w:eastAsia="Calibri" w:hAnsi="Calibri" w:cs="Calibri"/>
          <w:color w:val="767171"/>
          <w:sz w:val="26"/>
          <w:szCs w:val="26"/>
          <w:lang w:val="es-ES" w:eastAsia="es-ES"/>
        </w:rPr>
        <w:t xml:space="preserve"> del año </w:t>
      </w:r>
      <w:r w:rsidRPr="004E1980">
        <w:rPr>
          <w:rFonts w:ascii="Calibri" w:eastAsia="Calibri" w:hAnsi="Calibri" w:cs="Calibri"/>
          <w:b/>
          <w:color w:val="767171"/>
          <w:sz w:val="26"/>
          <w:szCs w:val="26"/>
          <w:lang w:val="es-ES" w:eastAsia="es-ES"/>
        </w:rPr>
        <w:t>2017</w:t>
      </w:r>
      <w:r w:rsidRPr="004E1980">
        <w:rPr>
          <w:rFonts w:ascii="Calibri" w:eastAsia="Calibri" w:hAnsi="Calibri" w:cs="Calibri"/>
          <w:color w:val="767171"/>
          <w:sz w:val="26"/>
          <w:szCs w:val="26"/>
          <w:lang w:val="es-ES" w:eastAsia="es-ES"/>
        </w:rPr>
        <w:t xml:space="preserve"> dos mil. .  </w:t>
      </w:r>
    </w:p>
    <w:p w:rsidR="004E1980" w:rsidRPr="004E1980" w:rsidRDefault="004E1980" w:rsidP="004E1980">
      <w:pPr>
        <w:spacing w:after="0" w:line="240" w:lineRule="auto"/>
        <w:jc w:val="both"/>
        <w:rPr>
          <w:rFonts w:ascii="Calibri" w:eastAsia="Calibri" w:hAnsi="Calibri" w:cs="Arial"/>
          <w:color w:val="767171"/>
          <w:sz w:val="26"/>
          <w:szCs w:val="26"/>
          <w:lang w:val="es-ES" w:eastAsia="es-ES"/>
        </w:rPr>
      </w:pPr>
    </w:p>
    <w:p w:rsidR="004E1980" w:rsidRPr="004E1980" w:rsidRDefault="004E1980" w:rsidP="004E1980">
      <w:pPr>
        <w:spacing w:after="0" w:line="240" w:lineRule="auto"/>
        <w:ind w:firstLine="708"/>
        <w:jc w:val="both"/>
        <w:rPr>
          <w:rFonts w:ascii="Calibri" w:eastAsia="Calibri" w:hAnsi="Calibri" w:cs="Calibri"/>
          <w:color w:val="767171"/>
          <w:sz w:val="26"/>
          <w:szCs w:val="26"/>
          <w:lang w:val="es-ES" w:eastAsia="es-ES"/>
        </w:rPr>
      </w:pPr>
      <w:r w:rsidRPr="004E1980">
        <w:rPr>
          <w:rFonts w:ascii="Calibri" w:eastAsia="Calibri" w:hAnsi="Calibri" w:cs="Times New Roman"/>
          <w:b/>
          <w:bCs/>
          <w:i/>
          <w:iCs/>
          <w:color w:val="767171"/>
          <w:sz w:val="26"/>
          <w:szCs w:val="26"/>
          <w:lang w:val="es-ES" w:eastAsia="es-ES"/>
        </w:rPr>
        <w:t xml:space="preserve">SÉPTIMO.- </w:t>
      </w:r>
      <w:r w:rsidRPr="004E1980">
        <w:rPr>
          <w:rFonts w:ascii="Calibri" w:eastAsia="Calibri" w:hAnsi="Calibri" w:cs="Arial"/>
          <w:color w:val="767171"/>
          <w:sz w:val="26"/>
          <w:szCs w:val="26"/>
          <w:lang w:val="es-ES" w:eastAsia="es-ES"/>
        </w:rPr>
        <w:t xml:space="preserve">En virtud de que el concepto de impugnación analizado en cuanto a las infracciones señaladas, resultó fundado y es suficiente para decretar la nulidad parcial del acto impugnado; resulta innecesario el estudio de los demás expresados, en lo que aplique respecto a esa infracción, ya que ello no cambiaría, ni afectaría el sentido de esta resolución. . . . . . . . . . . . . . . . . . . . . . . . . . </w:t>
      </w:r>
    </w:p>
    <w:p w:rsidR="004E1980" w:rsidRPr="004E1980" w:rsidRDefault="004E1980" w:rsidP="004E1980">
      <w:pPr>
        <w:spacing w:after="0" w:line="240" w:lineRule="auto"/>
        <w:jc w:val="both"/>
        <w:rPr>
          <w:rFonts w:ascii="Calibri" w:eastAsia="Calibri" w:hAnsi="Calibri" w:cs="Times New Roman"/>
          <w:b/>
          <w:bCs/>
          <w:i/>
          <w:iCs/>
          <w:color w:val="767171"/>
          <w:sz w:val="26"/>
          <w:szCs w:val="26"/>
          <w:lang w:val="es-ES" w:eastAsia="es-ES"/>
        </w:rPr>
      </w:pPr>
    </w:p>
    <w:p w:rsidR="004E1980" w:rsidRPr="004E1980" w:rsidRDefault="004E1980" w:rsidP="004E1980">
      <w:pPr>
        <w:spacing w:after="0" w:line="240" w:lineRule="auto"/>
        <w:ind w:firstLine="708"/>
        <w:jc w:val="both"/>
        <w:rPr>
          <w:rFonts w:ascii="Calibri" w:eastAsia="Calibri" w:hAnsi="Calibri" w:cs="Arial"/>
          <w:color w:val="767171"/>
          <w:sz w:val="26"/>
          <w:szCs w:val="27"/>
          <w:lang w:eastAsia="es-ES"/>
        </w:rPr>
      </w:pPr>
      <w:r w:rsidRPr="004E1980">
        <w:rPr>
          <w:rFonts w:ascii="Calibri" w:eastAsia="Calibri" w:hAnsi="Calibri" w:cs="Arial"/>
          <w:color w:val="767171"/>
          <w:sz w:val="26"/>
          <w:szCs w:val="27"/>
          <w:lang w:eastAsia="es-ES"/>
        </w:rPr>
        <w:t xml:space="preserve">Sirve de apoyo a lo anterior la tesis de jurisprudencia que a la letra señala: </w:t>
      </w:r>
    </w:p>
    <w:p w:rsidR="004E1980" w:rsidRPr="004E1980" w:rsidRDefault="004E1980" w:rsidP="004E1980">
      <w:pPr>
        <w:spacing w:after="0" w:line="240" w:lineRule="auto"/>
        <w:jc w:val="both"/>
        <w:rPr>
          <w:rFonts w:ascii="Calibri" w:eastAsia="Calibri" w:hAnsi="Calibri" w:cs="Times New Roman"/>
          <w:b/>
          <w:bCs/>
          <w:i/>
          <w:iCs/>
          <w:color w:val="767171"/>
          <w:sz w:val="20"/>
          <w:szCs w:val="20"/>
          <w:lang w:eastAsia="es-ES"/>
        </w:rPr>
      </w:pPr>
    </w:p>
    <w:p w:rsidR="004E1980" w:rsidRPr="004E1980" w:rsidRDefault="004E1980" w:rsidP="004E1980">
      <w:pPr>
        <w:spacing w:after="0" w:line="240" w:lineRule="auto"/>
        <w:ind w:firstLine="708"/>
        <w:jc w:val="both"/>
        <w:rPr>
          <w:rFonts w:ascii="Calibri" w:eastAsia="Calibri" w:hAnsi="Calibri" w:cs="Times New Roman"/>
          <w:i/>
          <w:iCs/>
          <w:color w:val="767171"/>
          <w:sz w:val="20"/>
          <w:szCs w:val="20"/>
          <w:lang w:eastAsia="es-ES"/>
        </w:rPr>
      </w:pPr>
      <w:r w:rsidRPr="004E1980">
        <w:rPr>
          <w:rFonts w:ascii="Calibri" w:eastAsia="Calibri" w:hAnsi="Calibri" w:cs="Times New Roman"/>
          <w:b/>
          <w:bCs/>
          <w:i/>
          <w:iCs/>
          <w:color w:val="767171"/>
          <w:sz w:val="26"/>
          <w:szCs w:val="27"/>
          <w:lang w:eastAsia="es-ES"/>
        </w:rPr>
        <w:t xml:space="preserve">“CONCEPTOS DE VIOLACION. CUANDO SU ESTUDIO ES INNECESARIO. </w:t>
      </w:r>
      <w:r w:rsidRPr="004E1980">
        <w:rPr>
          <w:rFonts w:ascii="Calibri" w:eastAsia="Calibri" w:hAnsi="Calibri" w:cs="Times New Roman"/>
          <w:i/>
          <w:iCs/>
          <w:color w:val="767171"/>
          <w:sz w:val="26"/>
          <w:szCs w:val="27"/>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E1980">
        <w:rPr>
          <w:rFonts w:ascii="Calibri" w:eastAsia="Calibri" w:hAnsi="Calibri" w:cs="Times New Roman"/>
          <w:color w:val="767171"/>
          <w:sz w:val="20"/>
          <w:szCs w:val="20"/>
          <w:lang w:eastAsia="es-ES"/>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4E1980">
        <w:rPr>
          <w:rFonts w:ascii="Calibri" w:eastAsia="Calibri" w:hAnsi="Calibri" w:cs="Times New Roman"/>
          <w:color w:val="767171"/>
          <w:sz w:val="20"/>
          <w:szCs w:val="20"/>
          <w:lang w:eastAsia="es-ES"/>
        </w:rPr>
        <w:t>125 .</w:t>
      </w:r>
      <w:proofErr w:type="gramEnd"/>
      <w:r w:rsidRPr="004E1980">
        <w:rPr>
          <w:rFonts w:ascii="Calibri" w:eastAsia="Calibri" w:hAnsi="Calibri" w:cs="Times New Roman"/>
          <w:color w:val="767171"/>
          <w:sz w:val="20"/>
          <w:szCs w:val="20"/>
          <w:lang w:eastAsia="es-ES"/>
        </w:rPr>
        <w:t xml:space="preserve"> . . . . </w:t>
      </w:r>
      <w:r w:rsidRPr="004E1980">
        <w:rPr>
          <w:rFonts w:ascii="Calibri" w:eastAsia="Calibri" w:hAnsi="Calibri" w:cs="Calibri"/>
          <w:color w:val="767171"/>
          <w:sz w:val="26"/>
          <w:szCs w:val="26"/>
          <w:lang w:eastAsia="es-ES"/>
        </w:rPr>
        <w:t xml:space="preserve">. . . . . . . . . . . . . . . . . . . . . . . . . . . . . . . . . . . . . . . . . . . . . . . . . . . . . . . . . . </w:t>
      </w:r>
    </w:p>
    <w:p w:rsidR="004E1980" w:rsidRPr="004E1980" w:rsidRDefault="004E1980" w:rsidP="004E1980">
      <w:pPr>
        <w:spacing w:after="0" w:line="240" w:lineRule="auto"/>
        <w:jc w:val="both"/>
        <w:rPr>
          <w:rFonts w:ascii="Calibri" w:eastAsia="Calibri" w:hAnsi="Calibri" w:cs="Calibri"/>
          <w:color w:val="767171"/>
          <w:sz w:val="26"/>
          <w:szCs w:val="26"/>
          <w:lang w:val="es-ES" w:eastAsia="es-ES"/>
        </w:rPr>
      </w:pPr>
    </w:p>
    <w:p w:rsidR="004E1980" w:rsidRPr="004E1980" w:rsidRDefault="004E1980" w:rsidP="004E1980">
      <w:pPr>
        <w:spacing w:after="0" w:line="240" w:lineRule="auto"/>
        <w:ind w:firstLine="708"/>
        <w:jc w:val="both"/>
        <w:rPr>
          <w:rFonts w:ascii="Calibri" w:eastAsia="Calibri" w:hAnsi="Calibri" w:cs="Times New Roman"/>
          <w:color w:val="767171"/>
          <w:sz w:val="26"/>
          <w:szCs w:val="26"/>
          <w:lang w:val="es-ES" w:eastAsia="es-ES"/>
        </w:rPr>
      </w:pPr>
      <w:r w:rsidRPr="004E1980">
        <w:rPr>
          <w:rFonts w:ascii="Calibri" w:eastAsia="Calibri" w:hAnsi="Calibri" w:cs="Calibri"/>
          <w:b/>
          <w:bCs/>
          <w:i/>
          <w:iCs/>
          <w:color w:val="767171"/>
          <w:sz w:val="26"/>
          <w:szCs w:val="26"/>
          <w:lang w:val="es-ES" w:eastAsia="es-ES"/>
        </w:rPr>
        <w:t>OCTAVO</w:t>
      </w:r>
      <w:r w:rsidRPr="004E1980">
        <w:rPr>
          <w:rFonts w:ascii="Calibri" w:eastAsia="Calibri" w:hAnsi="Calibri" w:cs="Calibri"/>
          <w:i/>
          <w:iCs/>
          <w:color w:val="767171"/>
          <w:sz w:val="26"/>
          <w:szCs w:val="26"/>
          <w:lang w:val="es-ES" w:eastAsia="es-ES"/>
        </w:rPr>
        <w:t xml:space="preserve">.- </w:t>
      </w:r>
      <w:r w:rsidRPr="004E1980">
        <w:rPr>
          <w:rFonts w:ascii="Calibri" w:eastAsia="Calibri" w:hAnsi="Calibri" w:cs="Times New Roman"/>
          <w:color w:val="767171"/>
          <w:sz w:val="26"/>
          <w:szCs w:val="26"/>
          <w:lang w:val="es-ES" w:eastAsia="es-ES"/>
        </w:rPr>
        <w:t xml:space="preserve">De lo pretendido por la parte actora, se encuentra también lo concerniente a que se condene a la autoridad demandada a que devuelva la </w:t>
      </w:r>
      <w:r w:rsidRPr="004E1980">
        <w:rPr>
          <w:rFonts w:ascii="Calibri" w:eastAsia="Calibri" w:hAnsi="Calibri" w:cs="Times New Roman"/>
          <w:bCs/>
          <w:color w:val="767171"/>
          <w:sz w:val="26"/>
          <w:szCs w:val="26"/>
          <w:lang w:val="es-ES" w:eastAsia="es-ES"/>
        </w:rPr>
        <w:t>tarjeta de circulación del vehículo, que fuera retenida en garantía de la multa que, en su caso, se impusiera</w:t>
      </w:r>
      <w:r w:rsidRPr="004E1980">
        <w:rPr>
          <w:rFonts w:ascii="Calibri" w:eastAsia="Calibri" w:hAnsi="Calibri" w:cs="Times New Roman"/>
          <w:color w:val="767171"/>
          <w:sz w:val="26"/>
          <w:szCs w:val="26"/>
          <w:lang w:val="es-ES" w:eastAsia="es-ES"/>
        </w:rPr>
        <w:t xml:space="preserve">. . . . . </w:t>
      </w:r>
      <w:r w:rsidRPr="004E1980">
        <w:rPr>
          <w:rFonts w:ascii="Calibri" w:eastAsia="Calibri" w:hAnsi="Calibri" w:cs="Calibri"/>
          <w:color w:val="767171"/>
          <w:sz w:val="26"/>
          <w:szCs w:val="26"/>
          <w:lang w:val="es-ES" w:eastAsia="es-ES"/>
        </w:rPr>
        <w:t xml:space="preserve">. . . . . . . . . . . . . . . . . . . . . . . . . . . . . . . . . . . . . . . </w:t>
      </w:r>
    </w:p>
    <w:p w:rsidR="004E1980" w:rsidRPr="004E1980" w:rsidRDefault="004E1980" w:rsidP="004E1980">
      <w:pPr>
        <w:spacing w:after="0" w:line="240" w:lineRule="auto"/>
        <w:jc w:val="both"/>
        <w:rPr>
          <w:rFonts w:ascii="Calibri" w:eastAsia="Calibri" w:hAnsi="Calibri" w:cs="Times New Roman"/>
          <w:color w:val="767171"/>
          <w:sz w:val="20"/>
          <w:szCs w:val="20"/>
          <w:lang w:val="es-ES" w:eastAsia="es-ES"/>
        </w:rPr>
      </w:pPr>
    </w:p>
    <w:p w:rsidR="004E1980" w:rsidRPr="004E1980" w:rsidRDefault="004E1980" w:rsidP="004E1980">
      <w:pPr>
        <w:spacing w:after="0" w:line="240" w:lineRule="auto"/>
        <w:ind w:firstLine="708"/>
        <w:jc w:val="both"/>
        <w:rPr>
          <w:rFonts w:ascii="Calibri" w:eastAsia="Calibri" w:hAnsi="Calibri" w:cs="Times New Roman"/>
          <w:color w:val="767171"/>
          <w:sz w:val="26"/>
          <w:szCs w:val="26"/>
          <w:lang w:val="es-ES" w:eastAsia="es-ES"/>
        </w:rPr>
      </w:pPr>
      <w:r w:rsidRPr="004E1980">
        <w:rPr>
          <w:rFonts w:ascii="Calibri" w:eastAsia="Calibri" w:hAnsi="Calibri" w:cs="Times New Roman"/>
          <w:color w:val="767171"/>
          <w:sz w:val="26"/>
          <w:szCs w:val="26"/>
          <w:lang w:val="es-ES" w:eastAsia="es-ES"/>
        </w:rPr>
        <w:t xml:space="preserve">Pretensión que resulta </w:t>
      </w:r>
      <w:r w:rsidRPr="004E1980">
        <w:rPr>
          <w:rFonts w:ascii="Calibri" w:eastAsia="Calibri" w:hAnsi="Calibri" w:cs="Times New Roman"/>
          <w:b/>
          <w:color w:val="767171"/>
          <w:sz w:val="26"/>
          <w:szCs w:val="26"/>
          <w:lang w:val="es-ES" w:eastAsia="es-ES"/>
        </w:rPr>
        <w:t>procedente</w:t>
      </w:r>
      <w:r w:rsidRPr="004E1980">
        <w:rPr>
          <w:rFonts w:ascii="Calibri" w:eastAsia="Calibri" w:hAnsi="Calibri" w:cs="Times New Roman"/>
          <w:color w:val="767171"/>
          <w:sz w:val="26"/>
          <w:szCs w:val="26"/>
          <w:lang w:val="es-ES" w:eastAsia="es-ES"/>
        </w:rPr>
        <w:t xml:space="preserve"> al haberse decretado la nulidad total del acta de infracción impugnada, por consiguiente, con fundamento en el artículo 300, fracción V, del invocado Código de Procedimiento y Justicia Administrativa, se reconoce el derecho que tiene el justiciable a la devolución de dicha tarjeta de circulación, al ya no existir razón alguna para su retención; </w:t>
      </w:r>
      <w:r w:rsidRPr="004E1980">
        <w:rPr>
          <w:rFonts w:ascii="Calibri" w:eastAsia="Calibri" w:hAnsi="Calibri" w:cs="Times New Roman"/>
          <w:b/>
          <w:color w:val="767171"/>
          <w:sz w:val="26"/>
          <w:szCs w:val="26"/>
          <w:lang w:val="es-ES" w:eastAsia="es-ES"/>
        </w:rPr>
        <w:t xml:space="preserve">condenándose </w:t>
      </w:r>
      <w:r w:rsidRPr="004E1980">
        <w:rPr>
          <w:rFonts w:ascii="Calibri" w:eastAsia="Calibri" w:hAnsi="Calibri" w:cs="Times New Roman"/>
          <w:color w:val="767171"/>
          <w:sz w:val="26"/>
          <w:szCs w:val="26"/>
          <w:lang w:val="es-ES" w:eastAsia="es-ES"/>
        </w:rPr>
        <w:t xml:space="preserve">al Agente de Tránsito demandado a que proceda a realizar dicha devolución. . . . . . . </w:t>
      </w:r>
      <w:r w:rsidRPr="004E1980">
        <w:rPr>
          <w:rFonts w:ascii="Calibri" w:eastAsia="Calibri" w:hAnsi="Calibri" w:cs="Calibri"/>
          <w:color w:val="767171"/>
          <w:sz w:val="26"/>
          <w:szCs w:val="26"/>
          <w:lang w:val="es-ES" w:eastAsia="es-ES"/>
        </w:rPr>
        <w:t xml:space="preserve">. . . . . . . . . . . . . . . . . . . . . . . . . . . . . . . . . . . . . . . . . . . . . . . . . . . . . </w:t>
      </w:r>
    </w:p>
    <w:p w:rsidR="004E1980" w:rsidRPr="004E1980" w:rsidRDefault="004E1980" w:rsidP="004E1980">
      <w:pPr>
        <w:spacing w:after="0" w:line="240" w:lineRule="auto"/>
        <w:ind w:firstLine="708"/>
        <w:jc w:val="both"/>
        <w:rPr>
          <w:rFonts w:ascii="Calibri" w:eastAsia="Calibri" w:hAnsi="Calibri" w:cs="Times New Roman"/>
          <w:color w:val="767171"/>
          <w:sz w:val="26"/>
          <w:szCs w:val="26"/>
          <w:lang w:val="es-ES" w:eastAsia="es-ES"/>
        </w:rPr>
      </w:pPr>
    </w:p>
    <w:p w:rsidR="004E1980" w:rsidRPr="004E1980" w:rsidRDefault="004E1980" w:rsidP="004E1980">
      <w:pPr>
        <w:spacing w:after="0" w:line="240" w:lineRule="auto"/>
        <w:ind w:firstLine="708"/>
        <w:jc w:val="both"/>
        <w:rPr>
          <w:rFonts w:ascii="Calibri" w:eastAsia="Calibri" w:hAnsi="Calibri" w:cs="Calibri"/>
          <w:color w:val="767171"/>
          <w:sz w:val="26"/>
          <w:szCs w:val="26"/>
          <w:lang w:eastAsia="es-ES"/>
        </w:rPr>
      </w:pPr>
      <w:r w:rsidRPr="004E1980">
        <w:rPr>
          <w:rFonts w:ascii="Calibri" w:eastAsia="Calibri" w:hAnsi="Calibri" w:cs="Calibri"/>
          <w:color w:val="767171"/>
          <w:sz w:val="26"/>
          <w:szCs w:val="26"/>
          <w:lang w:eastAsia="es-ES"/>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4E1980" w:rsidRPr="004E1980" w:rsidRDefault="004E1980" w:rsidP="004E1980">
      <w:pPr>
        <w:spacing w:after="0" w:line="240" w:lineRule="auto"/>
        <w:ind w:firstLine="708"/>
        <w:jc w:val="both"/>
        <w:rPr>
          <w:rFonts w:ascii="Calibri" w:eastAsia="Calibri" w:hAnsi="Calibri" w:cs="Calibri"/>
          <w:color w:val="767171"/>
          <w:sz w:val="20"/>
          <w:szCs w:val="20"/>
          <w:lang w:eastAsia="es-ES"/>
        </w:rPr>
      </w:pPr>
    </w:p>
    <w:p w:rsidR="004E1980" w:rsidRPr="004E1980" w:rsidRDefault="004E1980" w:rsidP="004E1980">
      <w:pPr>
        <w:spacing w:after="0" w:line="240" w:lineRule="auto"/>
        <w:jc w:val="center"/>
        <w:rPr>
          <w:rFonts w:ascii="Calibri" w:eastAsia="Calibri" w:hAnsi="Calibri" w:cs="Calibri"/>
          <w:i/>
          <w:iCs/>
          <w:color w:val="767171"/>
          <w:sz w:val="26"/>
          <w:szCs w:val="26"/>
          <w:lang w:eastAsia="es-ES"/>
        </w:rPr>
      </w:pPr>
      <w:r w:rsidRPr="004E1980">
        <w:rPr>
          <w:rFonts w:ascii="Calibri" w:eastAsia="Calibri" w:hAnsi="Calibri" w:cs="Calibri"/>
          <w:b/>
          <w:i/>
          <w:iCs/>
          <w:color w:val="767171"/>
          <w:sz w:val="26"/>
          <w:szCs w:val="26"/>
          <w:lang w:eastAsia="es-ES"/>
        </w:rPr>
        <w:t xml:space="preserve">R E S U E L V </w:t>
      </w:r>
      <w:proofErr w:type="gramStart"/>
      <w:r w:rsidRPr="004E1980">
        <w:rPr>
          <w:rFonts w:ascii="Calibri" w:eastAsia="Calibri" w:hAnsi="Calibri" w:cs="Calibri"/>
          <w:b/>
          <w:i/>
          <w:iCs/>
          <w:color w:val="767171"/>
          <w:sz w:val="26"/>
          <w:szCs w:val="26"/>
          <w:lang w:eastAsia="es-ES"/>
        </w:rPr>
        <w:t xml:space="preserve">E </w:t>
      </w:r>
      <w:r w:rsidRPr="004E1980">
        <w:rPr>
          <w:rFonts w:ascii="Calibri" w:eastAsia="Calibri" w:hAnsi="Calibri" w:cs="Calibri"/>
          <w:i/>
          <w:iCs/>
          <w:color w:val="767171"/>
          <w:sz w:val="26"/>
          <w:szCs w:val="26"/>
          <w:lang w:eastAsia="es-ES"/>
        </w:rPr>
        <w:t>:</w:t>
      </w:r>
      <w:proofErr w:type="gramEnd"/>
    </w:p>
    <w:p w:rsidR="004E1980" w:rsidRPr="004E1980" w:rsidRDefault="004E1980" w:rsidP="004E1980">
      <w:pPr>
        <w:spacing w:after="0" w:line="240" w:lineRule="auto"/>
        <w:jc w:val="both"/>
        <w:rPr>
          <w:rFonts w:ascii="Calibri" w:eastAsia="Calibri" w:hAnsi="Calibri" w:cs="Calibri"/>
          <w:b/>
          <w:bCs/>
          <w:i/>
          <w:iCs/>
          <w:color w:val="767171"/>
          <w:sz w:val="26"/>
          <w:szCs w:val="26"/>
          <w:lang w:eastAsia="es-ES"/>
        </w:rPr>
      </w:pPr>
    </w:p>
    <w:p w:rsidR="004E1980" w:rsidRPr="004E1980" w:rsidRDefault="004E1980" w:rsidP="004E1980">
      <w:pPr>
        <w:spacing w:after="0" w:line="240" w:lineRule="auto"/>
        <w:ind w:firstLine="708"/>
        <w:jc w:val="both"/>
        <w:rPr>
          <w:rFonts w:ascii="Calibri" w:eastAsia="Calibri" w:hAnsi="Calibri" w:cs="Calibri"/>
          <w:color w:val="767171"/>
          <w:sz w:val="26"/>
          <w:szCs w:val="26"/>
          <w:lang w:eastAsia="es-ES"/>
        </w:rPr>
      </w:pPr>
      <w:r w:rsidRPr="004E1980">
        <w:rPr>
          <w:rFonts w:ascii="Calibri" w:eastAsia="Calibri" w:hAnsi="Calibri" w:cs="Calibri"/>
          <w:b/>
          <w:bCs/>
          <w:i/>
          <w:iCs/>
          <w:color w:val="767171"/>
          <w:sz w:val="26"/>
          <w:szCs w:val="26"/>
          <w:lang w:eastAsia="es-ES"/>
        </w:rPr>
        <w:t>PRIMERO</w:t>
      </w:r>
      <w:r w:rsidRPr="004E1980">
        <w:rPr>
          <w:rFonts w:ascii="Calibri" w:eastAsia="Calibri" w:hAnsi="Calibri" w:cs="Calibri"/>
          <w:color w:val="767171"/>
          <w:sz w:val="26"/>
          <w:szCs w:val="26"/>
          <w:lang w:eastAsia="es-ES"/>
        </w:rPr>
        <w:t xml:space="preserve">.- Este Juzgado Segundo Administrativo Municipal determina ser </w:t>
      </w:r>
      <w:r w:rsidRPr="004E1980">
        <w:rPr>
          <w:rFonts w:ascii="Calibri" w:eastAsia="Calibri" w:hAnsi="Calibri" w:cs="Calibri"/>
          <w:b/>
          <w:color w:val="767171"/>
          <w:sz w:val="26"/>
          <w:szCs w:val="26"/>
          <w:lang w:eastAsia="es-ES"/>
        </w:rPr>
        <w:t>competente</w:t>
      </w:r>
      <w:r w:rsidRPr="004E1980">
        <w:rPr>
          <w:rFonts w:ascii="Calibri" w:eastAsia="Calibri" w:hAnsi="Calibri" w:cs="Calibri"/>
          <w:color w:val="767171"/>
          <w:sz w:val="26"/>
          <w:szCs w:val="26"/>
          <w:lang w:eastAsia="es-ES"/>
        </w:rPr>
        <w:t xml:space="preserve"> para conocer y resolver del presente proceso administrativo. . . . . . . </w:t>
      </w:r>
    </w:p>
    <w:p w:rsidR="004E1980" w:rsidRPr="004E1980" w:rsidRDefault="004E1980" w:rsidP="004E1980">
      <w:pPr>
        <w:spacing w:after="0" w:line="240" w:lineRule="auto"/>
        <w:jc w:val="both"/>
        <w:rPr>
          <w:rFonts w:ascii="Calibri" w:eastAsia="Calibri" w:hAnsi="Calibri" w:cs="Calibri"/>
          <w:b/>
          <w:bCs/>
          <w:i/>
          <w:iCs/>
          <w:color w:val="767171"/>
          <w:sz w:val="20"/>
          <w:szCs w:val="20"/>
          <w:lang w:eastAsia="es-ES"/>
        </w:rPr>
      </w:pPr>
    </w:p>
    <w:p w:rsidR="004E1980" w:rsidRPr="004E1980" w:rsidRDefault="004E1980" w:rsidP="004E1980">
      <w:pPr>
        <w:spacing w:after="0" w:line="240" w:lineRule="auto"/>
        <w:ind w:firstLine="708"/>
        <w:jc w:val="both"/>
        <w:rPr>
          <w:rFonts w:ascii="Calibri" w:eastAsia="Calibri" w:hAnsi="Calibri" w:cs="Calibri"/>
          <w:color w:val="767171"/>
          <w:sz w:val="26"/>
          <w:szCs w:val="26"/>
          <w:lang w:val="es-ES" w:eastAsia="es-ES"/>
        </w:rPr>
      </w:pPr>
      <w:r w:rsidRPr="004E1980">
        <w:rPr>
          <w:rFonts w:ascii="Calibri" w:eastAsia="Calibri" w:hAnsi="Calibri" w:cs="Calibri"/>
          <w:b/>
          <w:bCs/>
          <w:i/>
          <w:iCs/>
          <w:color w:val="767171"/>
          <w:sz w:val="26"/>
          <w:szCs w:val="26"/>
          <w:lang w:val="es-ES" w:eastAsia="es-ES"/>
        </w:rPr>
        <w:t xml:space="preserve">SEGUNDO.- </w:t>
      </w:r>
      <w:r w:rsidRPr="004E1980">
        <w:rPr>
          <w:rFonts w:ascii="Calibri" w:eastAsia="Calibri" w:hAnsi="Calibri" w:cs="Calibri"/>
          <w:color w:val="767171"/>
          <w:sz w:val="26"/>
          <w:szCs w:val="26"/>
          <w:lang w:val="es-ES" w:eastAsia="es-ES"/>
        </w:rPr>
        <w:t xml:space="preserve">Resulta </w:t>
      </w:r>
      <w:r w:rsidRPr="004E1980">
        <w:rPr>
          <w:rFonts w:ascii="Calibri" w:eastAsia="Calibri" w:hAnsi="Calibri" w:cs="Calibri"/>
          <w:b/>
          <w:color w:val="767171"/>
          <w:sz w:val="26"/>
          <w:szCs w:val="26"/>
          <w:lang w:val="es-ES" w:eastAsia="es-ES"/>
        </w:rPr>
        <w:t>procedente</w:t>
      </w:r>
      <w:r w:rsidRPr="004E1980">
        <w:rPr>
          <w:rFonts w:ascii="Calibri" w:eastAsia="Calibri" w:hAnsi="Calibri" w:cs="Calibri"/>
          <w:color w:val="767171"/>
          <w:sz w:val="26"/>
          <w:szCs w:val="26"/>
          <w:lang w:val="es-ES" w:eastAsia="es-ES"/>
        </w:rPr>
        <w:t xml:space="preserve"> el proceso administrativo promovido por el ciudadano *****, en contra del acta de infracción impugnada. . . . </w:t>
      </w:r>
      <w:r w:rsidRPr="004E1980">
        <w:rPr>
          <w:rFonts w:ascii="Calibri" w:eastAsia="Calibri" w:hAnsi="Calibri" w:cs="Calibri"/>
          <w:bCs/>
          <w:color w:val="767171"/>
          <w:sz w:val="26"/>
          <w:szCs w:val="26"/>
          <w:lang w:val="es-ES" w:eastAsia="es-ES"/>
        </w:rPr>
        <w:t xml:space="preserve">. . . . . . . . . . . . . . . . . . . . . . . . . . . . . . . . . . . . . . . . . . . . . . . . . . . . . . . . </w:t>
      </w:r>
    </w:p>
    <w:p w:rsidR="004E1980" w:rsidRPr="004E1980" w:rsidRDefault="004E1980" w:rsidP="004E1980">
      <w:pPr>
        <w:spacing w:after="0" w:line="240" w:lineRule="auto"/>
        <w:jc w:val="both"/>
        <w:rPr>
          <w:rFonts w:ascii="Calibri" w:eastAsia="Calibri" w:hAnsi="Calibri" w:cs="Times New Roman"/>
          <w:b/>
          <w:bCs/>
          <w:i/>
          <w:iCs/>
          <w:color w:val="767171"/>
          <w:sz w:val="20"/>
          <w:szCs w:val="20"/>
          <w:lang w:eastAsia="es-ES"/>
        </w:rPr>
      </w:pPr>
    </w:p>
    <w:p w:rsidR="004E1980" w:rsidRPr="004E1980" w:rsidRDefault="004E1980" w:rsidP="004E1980">
      <w:pPr>
        <w:spacing w:after="0" w:line="240" w:lineRule="auto"/>
        <w:ind w:firstLine="708"/>
        <w:jc w:val="both"/>
        <w:rPr>
          <w:rFonts w:ascii="Calibri" w:eastAsia="Calibri" w:hAnsi="Calibri" w:cs="Calibri"/>
          <w:color w:val="767171"/>
          <w:sz w:val="26"/>
          <w:szCs w:val="26"/>
          <w:lang w:val="es-ES" w:eastAsia="es-ES"/>
        </w:rPr>
      </w:pPr>
      <w:r w:rsidRPr="004E1980">
        <w:rPr>
          <w:rFonts w:ascii="Calibri" w:eastAsia="Calibri" w:hAnsi="Calibri" w:cs="Times New Roman"/>
          <w:b/>
          <w:bCs/>
          <w:i/>
          <w:iCs/>
          <w:color w:val="767171"/>
          <w:sz w:val="26"/>
          <w:szCs w:val="24"/>
          <w:lang w:val="es-ES" w:eastAsia="es-ES"/>
        </w:rPr>
        <w:t>TERCERO</w:t>
      </w:r>
      <w:r w:rsidRPr="004E1980">
        <w:rPr>
          <w:rFonts w:ascii="Calibri" w:eastAsia="Calibri" w:hAnsi="Calibri" w:cs="Times New Roman"/>
          <w:color w:val="767171"/>
          <w:sz w:val="26"/>
          <w:szCs w:val="24"/>
          <w:lang w:val="es-ES" w:eastAsia="es-ES"/>
        </w:rPr>
        <w:t xml:space="preserve">.- </w:t>
      </w:r>
      <w:r w:rsidRPr="004E1980">
        <w:rPr>
          <w:rFonts w:ascii="Calibri" w:eastAsia="Calibri" w:hAnsi="Calibri" w:cs="Calibri"/>
          <w:color w:val="767171"/>
          <w:sz w:val="26"/>
          <w:szCs w:val="26"/>
          <w:lang w:val="es-ES" w:eastAsia="es-ES"/>
        </w:rPr>
        <w:t xml:space="preserve">Se </w:t>
      </w:r>
      <w:r w:rsidRPr="004E1980">
        <w:rPr>
          <w:rFonts w:ascii="Calibri" w:eastAsia="Calibri" w:hAnsi="Calibri" w:cs="Calibri"/>
          <w:b/>
          <w:color w:val="767171"/>
          <w:sz w:val="26"/>
          <w:szCs w:val="26"/>
          <w:lang w:val="es-ES" w:eastAsia="es-ES"/>
        </w:rPr>
        <w:t>decreta</w:t>
      </w:r>
      <w:r w:rsidRPr="004E1980">
        <w:rPr>
          <w:rFonts w:ascii="Calibri" w:eastAsia="Calibri" w:hAnsi="Calibri" w:cs="Calibri"/>
          <w:color w:val="767171"/>
          <w:sz w:val="26"/>
          <w:szCs w:val="26"/>
          <w:lang w:val="es-ES" w:eastAsia="es-ES"/>
        </w:rPr>
        <w:t xml:space="preserve"> la </w:t>
      </w:r>
      <w:r w:rsidRPr="004E1980">
        <w:rPr>
          <w:rFonts w:ascii="Calibri" w:eastAsia="Calibri" w:hAnsi="Calibri" w:cs="Calibri"/>
          <w:b/>
          <w:color w:val="767171"/>
          <w:sz w:val="26"/>
          <w:szCs w:val="26"/>
          <w:lang w:val="es-ES" w:eastAsia="es-ES"/>
        </w:rPr>
        <w:t xml:space="preserve">nulidad total </w:t>
      </w:r>
      <w:r w:rsidRPr="004E1980">
        <w:rPr>
          <w:rFonts w:ascii="Calibri" w:eastAsia="Calibri" w:hAnsi="Calibri" w:cs="Calibri"/>
          <w:color w:val="767171"/>
          <w:sz w:val="26"/>
          <w:szCs w:val="26"/>
          <w:lang w:val="es-ES" w:eastAsia="es-ES"/>
        </w:rPr>
        <w:t xml:space="preserve">del </w:t>
      </w:r>
      <w:r w:rsidRPr="004E1980">
        <w:rPr>
          <w:rFonts w:ascii="Calibri" w:eastAsia="Calibri" w:hAnsi="Calibri" w:cs="Calibri"/>
          <w:b/>
          <w:color w:val="767171"/>
          <w:sz w:val="26"/>
          <w:szCs w:val="26"/>
          <w:lang w:val="es-ES" w:eastAsia="es-ES"/>
        </w:rPr>
        <w:t xml:space="preserve">acta de </w:t>
      </w:r>
      <w:proofErr w:type="spellStart"/>
      <w:r w:rsidRPr="004E1980">
        <w:rPr>
          <w:rFonts w:ascii="Calibri" w:eastAsia="Calibri" w:hAnsi="Calibri" w:cs="Calibri"/>
          <w:b/>
          <w:color w:val="767171"/>
          <w:sz w:val="26"/>
          <w:szCs w:val="26"/>
          <w:lang w:val="es-ES" w:eastAsia="es-ES"/>
        </w:rPr>
        <w:t>Infracciónnúmero</w:t>
      </w:r>
      <w:proofErr w:type="spellEnd"/>
      <w:r w:rsidRPr="004E1980">
        <w:rPr>
          <w:rFonts w:ascii="Calibri" w:eastAsia="Calibri" w:hAnsi="Calibri" w:cs="Calibri"/>
          <w:b/>
          <w:color w:val="767171"/>
          <w:sz w:val="26"/>
          <w:szCs w:val="26"/>
          <w:lang w:val="es-ES" w:eastAsia="es-ES"/>
        </w:rPr>
        <w:t xml:space="preserve"> T-5595886 (T guion cinco-cinco-nueve-cinco-ocho-ocho-seis),</w:t>
      </w:r>
      <w:r w:rsidRPr="004E1980">
        <w:rPr>
          <w:rFonts w:ascii="Calibri" w:eastAsia="Calibri" w:hAnsi="Calibri" w:cs="Calibri"/>
          <w:color w:val="767171"/>
          <w:sz w:val="26"/>
          <w:szCs w:val="26"/>
          <w:lang w:val="es-ES" w:eastAsia="es-ES"/>
        </w:rPr>
        <w:t xml:space="preserve"> de fecha </w:t>
      </w:r>
      <w:r w:rsidRPr="004E1980">
        <w:rPr>
          <w:rFonts w:ascii="Calibri" w:eastAsia="Calibri" w:hAnsi="Calibri" w:cs="Calibri"/>
          <w:b/>
          <w:color w:val="767171"/>
          <w:sz w:val="26"/>
          <w:szCs w:val="26"/>
          <w:lang w:val="es-ES" w:eastAsia="es-ES"/>
        </w:rPr>
        <w:t>14</w:t>
      </w:r>
      <w:r w:rsidRPr="004E1980">
        <w:rPr>
          <w:rFonts w:ascii="Calibri" w:eastAsia="Calibri" w:hAnsi="Calibri" w:cs="Calibri"/>
          <w:color w:val="767171"/>
          <w:sz w:val="26"/>
          <w:szCs w:val="26"/>
          <w:lang w:val="es-ES" w:eastAsia="es-ES"/>
        </w:rPr>
        <w:t xml:space="preserve"> catorce de </w:t>
      </w:r>
      <w:r w:rsidRPr="004E1980">
        <w:rPr>
          <w:rFonts w:ascii="Calibri" w:eastAsia="Calibri" w:hAnsi="Calibri" w:cs="Calibri"/>
          <w:b/>
          <w:color w:val="767171"/>
          <w:sz w:val="26"/>
          <w:szCs w:val="26"/>
          <w:lang w:val="es-ES" w:eastAsia="es-ES"/>
        </w:rPr>
        <w:lastRenderedPageBreak/>
        <w:t>abril</w:t>
      </w:r>
      <w:r w:rsidRPr="004E1980">
        <w:rPr>
          <w:rFonts w:ascii="Calibri" w:eastAsia="Calibri" w:hAnsi="Calibri" w:cs="Calibri"/>
          <w:color w:val="767171"/>
          <w:sz w:val="26"/>
          <w:szCs w:val="26"/>
          <w:lang w:val="es-ES" w:eastAsia="es-ES"/>
        </w:rPr>
        <w:t xml:space="preserve"> del año </w:t>
      </w:r>
      <w:r w:rsidRPr="004E1980">
        <w:rPr>
          <w:rFonts w:ascii="Calibri" w:eastAsia="Calibri" w:hAnsi="Calibri" w:cs="Calibri"/>
          <w:b/>
          <w:color w:val="767171"/>
          <w:sz w:val="26"/>
          <w:szCs w:val="26"/>
          <w:lang w:val="es-ES" w:eastAsia="es-ES"/>
        </w:rPr>
        <w:t>2017</w:t>
      </w:r>
      <w:r w:rsidRPr="004E1980">
        <w:rPr>
          <w:rFonts w:ascii="Calibri" w:eastAsia="Calibri" w:hAnsi="Calibri" w:cs="Calibri"/>
          <w:color w:val="767171"/>
          <w:sz w:val="26"/>
          <w:szCs w:val="26"/>
          <w:lang w:val="es-ES" w:eastAsia="es-ES"/>
        </w:rPr>
        <w:t xml:space="preserve"> dos mil diecisiete; ello en base a las consideraciones lógicas y jurídicas expresadas en el Considerando Sexto de la presente sentencia. . . . . . . </w:t>
      </w:r>
    </w:p>
    <w:p w:rsidR="004E1980" w:rsidRPr="004E1980" w:rsidRDefault="004E1980" w:rsidP="004E1980">
      <w:pPr>
        <w:spacing w:after="0" w:line="240" w:lineRule="auto"/>
        <w:jc w:val="both"/>
        <w:rPr>
          <w:rFonts w:ascii="Calibri" w:eastAsia="Calibri" w:hAnsi="Calibri" w:cs="Calibri"/>
          <w:b/>
          <w:bCs/>
          <w:i/>
          <w:iCs/>
          <w:color w:val="767171"/>
          <w:sz w:val="26"/>
          <w:szCs w:val="26"/>
          <w:lang w:val="es-ES" w:eastAsia="es-ES"/>
        </w:rPr>
      </w:pPr>
    </w:p>
    <w:p w:rsidR="004E1980" w:rsidRPr="004E1980" w:rsidRDefault="004E1980" w:rsidP="004E1980">
      <w:pPr>
        <w:spacing w:after="0" w:line="240" w:lineRule="auto"/>
        <w:ind w:firstLine="708"/>
        <w:jc w:val="both"/>
        <w:rPr>
          <w:rFonts w:ascii="Calibri" w:eastAsia="Calibri" w:hAnsi="Calibri" w:cs="Calibri"/>
          <w:b/>
          <w:color w:val="767171"/>
          <w:sz w:val="26"/>
          <w:szCs w:val="26"/>
          <w:lang w:val="es-ES" w:eastAsia="es-ES"/>
        </w:rPr>
      </w:pPr>
      <w:r w:rsidRPr="004E1980">
        <w:rPr>
          <w:rFonts w:ascii="Calibri" w:eastAsia="Calibri" w:hAnsi="Calibri" w:cs="Calibri"/>
          <w:b/>
          <w:bCs/>
          <w:i/>
          <w:iCs/>
          <w:color w:val="767171"/>
          <w:sz w:val="26"/>
          <w:szCs w:val="26"/>
          <w:lang w:val="es-ES" w:eastAsia="es-ES"/>
        </w:rPr>
        <w:t xml:space="preserve">CUARTO.- </w:t>
      </w:r>
      <w:r w:rsidRPr="004E1980">
        <w:rPr>
          <w:rFonts w:ascii="Calibri" w:eastAsia="Calibri" w:hAnsi="Calibri" w:cs="Calibri"/>
          <w:color w:val="767171"/>
          <w:sz w:val="26"/>
          <w:szCs w:val="26"/>
          <w:lang w:val="es-ES" w:eastAsia="es-ES"/>
        </w:rPr>
        <w:t xml:space="preserve">Se </w:t>
      </w:r>
      <w:r w:rsidRPr="004E1980">
        <w:rPr>
          <w:rFonts w:ascii="Calibri" w:eastAsia="Calibri" w:hAnsi="Calibri" w:cs="Calibri"/>
          <w:b/>
          <w:color w:val="767171"/>
          <w:sz w:val="26"/>
          <w:szCs w:val="26"/>
          <w:lang w:val="es-ES" w:eastAsia="es-ES"/>
        </w:rPr>
        <w:t>condena</w:t>
      </w:r>
      <w:r w:rsidRPr="004E1980">
        <w:rPr>
          <w:rFonts w:ascii="Calibri" w:eastAsia="Calibri" w:hAnsi="Calibri" w:cs="Calibri"/>
          <w:color w:val="767171"/>
          <w:sz w:val="26"/>
          <w:szCs w:val="26"/>
          <w:lang w:val="es-ES" w:eastAsia="es-ES"/>
        </w:rPr>
        <w:t xml:space="preserve"> al Agente de Tránsito de nombre </w:t>
      </w:r>
      <w:r w:rsidRPr="004E1980">
        <w:rPr>
          <w:rFonts w:ascii="Calibri" w:eastAsia="Calibri" w:hAnsi="Calibri" w:cs="Calibri"/>
          <w:b/>
          <w:color w:val="767171"/>
          <w:sz w:val="26"/>
          <w:szCs w:val="26"/>
          <w:lang w:val="es-ES" w:eastAsia="es-ES"/>
        </w:rPr>
        <w:t>*****,</w:t>
      </w:r>
      <w:r w:rsidRPr="004E1980">
        <w:rPr>
          <w:rFonts w:ascii="Calibri" w:eastAsia="Calibri" w:hAnsi="Calibri" w:cs="Calibri"/>
          <w:color w:val="767171"/>
          <w:sz w:val="26"/>
          <w:szCs w:val="26"/>
          <w:lang w:val="es-ES" w:eastAsia="es-ES"/>
        </w:rPr>
        <w:t xml:space="preserve"> proceda a hacer la </w:t>
      </w:r>
      <w:r w:rsidRPr="004E1980">
        <w:rPr>
          <w:rFonts w:ascii="Calibri" w:eastAsia="Calibri" w:hAnsi="Calibri" w:cs="Calibri"/>
          <w:b/>
          <w:color w:val="767171"/>
          <w:sz w:val="26"/>
          <w:szCs w:val="26"/>
          <w:lang w:val="es-ES" w:eastAsia="es-ES"/>
        </w:rPr>
        <w:t>devolución</w:t>
      </w:r>
      <w:r w:rsidRPr="004E1980">
        <w:rPr>
          <w:rFonts w:ascii="Calibri" w:eastAsia="Calibri" w:hAnsi="Calibri" w:cs="Calibri"/>
          <w:color w:val="767171"/>
          <w:sz w:val="26"/>
          <w:szCs w:val="26"/>
          <w:lang w:val="es-ES" w:eastAsia="es-ES"/>
        </w:rPr>
        <w:t xml:space="preserve"> al ciudadano </w:t>
      </w:r>
      <w:r w:rsidRPr="004E1980">
        <w:rPr>
          <w:rFonts w:ascii="Calibri" w:eastAsia="Calibri" w:hAnsi="Calibri" w:cs="Calibri"/>
          <w:b/>
          <w:color w:val="767171"/>
          <w:sz w:val="26"/>
          <w:szCs w:val="26"/>
          <w:lang w:val="es-ES" w:eastAsia="es-ES"/>
        </w:rPr>
        <w:t>*****</w:t>
      </w:r>
      <w:r w:rsidRPr="004E1980">
        <w:rPr>
          <w:rFonts w:ascii="Calibri" w:eastAsia="Calibri" w:hAnsi="Calibri" w:cs="Calibri"/>
          <w:color w:val="767171"/>
          <w:sz w:val="26"/>
          <w:szCs w:val="26"/>
          <w:lang w:val="es-ES" w:eastAsia="es-ES"/>
        </w:rPr>
        <w:t xml:space="preserve">, de </w:t>
      </w:r>
      <w:r w:rsidRPr="004E1980">
        <w:rPr>
          <w:rFonts w:ascii="Calibri" w:eastAsia="Calibri" w:hAnsi="Calibri" w:cs="Times New Roman"/>
          <w:color w:val="767171"/>
          <w:sz w:val="26"/>
          <w:szCs w:val="26"/>
          <w:lang w:val="es-ES" w:eastAsia="es-ES"/>
        </w:rPr>
        <w:t xml:space="preserve">la </w:t>
      </w:r>
      <w:r w:rsidRPr="004E1980">
        <w:rPr>
          <w:rFonts w:ascii="Calibri" w:eastAsia="Calibri" w:hAnsi="Calibri" w:cs="Times New Roman"/>
          <w:b/>
          <w:color w:val="767171"/>
          <w:sz w:val="26"/>
          <w:szCs w:val="26"/>
          <w:lang w:val="es-ES" w:eastAsia="es-ES"/>
        </w:rPr>
        <w:t>tarjeta de circulación</w:t>
      </w:r>
      <w:r w:rsidRPr="004E1980">
        <w:rPr>
          <w:rFonts w:ascii="Calibri" w:eastAsia="Calibri" w:hAnsi="Calibri" w:cs="Times New Roman"/>
          <w:color w:val="767171"/>
          <w:sz w:val="26"/>
          <w:szCs w:val="26"/>
          <w:lang w:val="es-ES" w:eastAsia="es-ES"/>
        </w:rPr>
        <w:t xml:space="preserve"> retenida en garantía</w:t>
      </w:r>
      <w:r w:rsidRPr="004E1980">
        <w:rPr>
          <w:rFonts w:ascii="Calibri" w:eastAsia="Calibri" w:hAnsi="Calibri" w:cs="Calibri"/>
          <w:color w:val="767171"/>
          <w:sz w:val="26"/>
          <w:szCs w:val="26"/>
          <w:lang w:val="es-ES" w:eastAsia="es-ES"/>
        </w:rPr>
        <w:t xml:space="preserve">; ello de conformidad con las razones señaladas en el Octavo Considerando de esta misma resolución. . </w:t>
      </w:r>
    </w:p>
    <w:p w:rsidR="004E1980" w:rsidRPr="004E1980" w:rsidRDefault="004E1980" w:rsidP="004E1980">
      <w:pPr>
        <w:spacing w:after="0" w:line="240" w:lineRule="auto"/>
        <w:jc w:val="both"/>
        <w:rPr>
          <w:rFonts w:ascii="Calibri" w:eastAsia="Calibri" w:hAnsi="Calibri" w:cs="Calibri"/>
          <w:b/>
          <w:color w:val="767171"/>
          <w:sz w:val="26"/>
          <w:szCs w:val="26"/>
          <w:lang w:val="es-ES" w:eastAsia="es-ES"/>
        </w:rPr>
      </w:pPr>
    </w:p>
    <w:p w:rsidR="004E1980" w:rsidRPr="004E1980" w:rsidRDefault="004E1980" w:rsidP="004E1980">
      <w:pPr>
        <w:spacing w:after="0" w:line="240" w:lineRule="auto"/>
        <w:ind w:firstLine="708"/>
        <w:jc w:val="both"/>
        <w:rPr>
          <w:rFonts w:ascii="Calibri" w:eastAsia="Calibri" w:hAnsi="Calibri" w:cs="Calibri"/>
          <w:color w:val="767171"/>
          <w:sz w:val="26"/>
          <w:szCs w:val="26"/>
          <w:lang w:val="es-ES" w:eastAsia="es-ES"/>
        </w:rPr>
      </w:pPr>
      <w:r w:rsidRPr="004E1980">
        <w:rPr>
          <w:rFonts w:ascii="Calibri" w:eastAsia="Calibri" w:hAnsi="Calibri" w:cs="Calibri"/>
          <w:b/>
          <w:color w:val="767171"/>
          <w:sz w:val="26"/>
          <w:szCs w:val="26"/>
          <w:lang w:val="es-ES" w:eastAsia="es-ES"/>
        </w:rPr>
        <w:t>Devolución</w:t>
      </w:r>
      <w:r w:rsidRPr="004E1980">
        <w:rPr>
          <w:rFonts w:ascii="Calibri" w:eastAsia="Calibri" w:hAnsi="Calibri" w:cs="Calibri"/>
          <w:color w:val="767171"/>
          <w:sz w:val="26"/>
          <w:szCs w:val="26"/>
          <w:lang w:val="es-ES" w:eastAsia="es-ES"/>
        </w:rPr>
        <w:t xml:space="preserve"> que deberá realizarse dentro de los </w:t>
      </w:r>
      <w:r w:rsidRPr="004E1980">
        <w:rPr>
          <w:rFonts w:ascii="Calibri" w:eastAsia="Calibri" w:hAnsi="Calibri" w:cs="Calibri"/>
          <w:b/>
          <w:color w:val="767171"/>
          <w:sz w:val="26"/>
          <w:szCs w:val="26"/>
          <w:lang w:val="es-ES" w:eastAsia="es-ES"/>
        </w:rPr>
        <w:t>15 quince</w:t>
      </w:r>
      <w:r w:rsidRPr="004E1980">
        <w:rPr>
          <w:rFonts w:ascii="Calibri" w:eastAsia="Calibri" w:hAnsi="Calibri" w:cs="Calibri"/>
          <w:color w:val="767171"/>
          <w:sz w:val="26"/>
          <w:szCs w:val="26"/>
          <w:lang w:val="es-ES" w:eastAsia="es-ES"/>
        </w:rPr>
        <w:t xml:space="preserve"> días hábiles siguientes a la fecha en que cause ejecutoria la presente resolución; debiendo </w:t>
      </w:r>
      <w:r w:rsidRPr="004E1980">
        <w:rPr>
          <w:rFonts w:ascii="Calibri" w:eastAsia="Calibri" w:hAnsi="Calibri" w:cs="Calibri"/>
          <w:b/>
          <w:color w:val="767171"/>
          <w:sz w:val="26"/>
          <w:szCs w:val="26"/>
          <w:lang w:val="es-ES" w:eastAsia="es-ES"/>
        </w:rPr>
        <w:t>informar</w:t>
      </w:r>
      <w:r w:rsidRPr="004E1980">
        <w:rPr>
          <w:rFonts w:ascii="Calibri" w:eastAsia="Calibri" w:hAnsi="Calibri" w:cs="Calibri"/>
          <w:color w:val="767171"/>
          <w:sz w:val="26"/>
          <w:szCs w:val="26"/>
          <w:lang w:val="es-ES" w:eastAsia="es-ES"/>
        </w:rPr>
        <w:t xml:space="preserve"> a este Juzgado del cumplimiento dado al presente resolutivo y acompañando las constancias relativas que así lo acrediten. . . . . . . . . . . . . . . . . . . </w:t>
      </w:r>
    </w:p>
    <w:p w:rsidR="004E1980" w:rsidRPr="004E1980" w:rsidRDefault="004E1980" w:rsidP="004E1980">
      <w:pPr>
        <w:spacing w:after="0" w:line="240" w:lineRule="auto"/>
        <w:jc w:val="both"/>
        <w:rPr>
          <w:rFonts w:ascii="Calibri" w:eastAsia="Calibri" w:hAnsi="Calibri" w:cs="Calibri"/>
          <w:color w:val="767171"/>
          <w:sz w:val="20"/>
          <w:szCs w:val="20"/>
          <w:lang w:val="es-ES" w:eastAsia="es-ES"/>
        </w:rPr>
      </w:pPr>
    </w:p>
    <w:p w:rsidR="004E1980" w:rsidRPr="004E1980" w:rsidRDefault="004E1980" w:rsidP="004E1980">
      <w:pPr>
        <w:spacing w:after="0" w:line="240" w:lineRule="auto"/>
        <w:ind w:firstLine="708"/>
        <w:jc w:val="both"/>
        <w:rPr>
          <w:rFonts w:ascii="Calibri" w:eastAsia="Calibri" w:hAnsi="Calibri" w:cs="Calibri"/>
          <w:color w:val="767171"/>
          <w:sz w:val="26"/>
          <w:szCs w:val="26"/>
          <w:lang w:eastAsia="es-ES"/>
        </w:rPr>
      </w:pPr>
      <w:r w:rsidRPr="004E1980">
        <w:rPr>
          <w:rFonts w:ascii="Calibri" w:eastAsia="Calibri" w:hAnsi="Calibri" w:cs="Calibri"/>
          <w:color w:val="767171"/>
          <w:sz w:val="26"/>
          <w:szCs w:val="26"/>
          <w:lang w:eastAsia="es-ES"/>
        </w:rPr>
        <w:t xml:space="preserve">Notifíquese a la autoridad demandada por oficio y por correo electrónico; y a la parte actora personalmente. . . . . . . . . . . . . . . . . . . . . . . . . . . . . . . . . . . . . . . . . </w:t>
      </w:r>
    </w:p>
    <w:p w:rsidR="004E1980" w:rsidRPr="004E1980" w:rsidRDefault="004E1980" w:rsidP="004E1980">
      <w:pPr>
        <w:spacing w:after="0" w:line="240" w:lineRule="auto"/>
        <w:jc w:val="both"/>
        <w:rPr>
          <w:rFonts w:ascii="Calibri" w:eastAsia="Calibri" w:hAnsi="Calibri" w:cs="Calibri"/>
          <w:color w:val="767171"/>
          <w:sz w:val="20"/>
          <w:szCs w:val="20"/>
          <w:lang w:eastAsia="es-ES"/>
        </w:rPr>
      </w:pPr>
    </w:p>
    <w:p w:rsidR="004E1980" w:rsidRPr="004E1980" w:rsidRDefault="004E1980" w:rsidP="004E1980">
      <w:pPr>
        <w:spacing w:after="0" w:line="240" w:lineRule="auto"/>
        <w:ind w:firstLine="708"/>
        <w:jc w:val="both"/>
        <w:rPr>
          <w:rFonts w:ascii="Calibri" w:eastAsia="Calibri" w:hAnsi="Calibri" w:cs="Calibri"/>
          <w:b/>
          <w:bCs/>
          <w:color w:val="767171"/>
          <w:sz w:val="26"/>
          <w:szCs w:val="26"/>
          <w:lang w:eastAsia="es-ES"/>
        </w:rPr>
      </w:pPr>
      <w:r w:rsidRPr="004E1980">
        <w:rPr>
          <w:rFonts w:ascii="Calibri" w:eastAsia="Calibri" w:hAnsi="Calibri" w:cs="Calibri"/>
          <w:color w:val="767171"/>
          <w:sz w:val="26"/>
          <w:szCs w:val="26"/>
          <w:lang w:eastAsia="es-ES"/>
        </w:rPr>
        <w:t xml:space="preserve">En su oportunidad, archívese este expediente, como asunto totalmente concluido y dese de baja en el Libro de Registros que se lleva para tal efecto. . . . . </w:t>
      </w:r>
    </w:p>
    <w:p w:rsidR="004E1980" w:rsidRPr="004E1980" w:rsidRDefault="004E1980" w:rsidP="004E1980">
      <w:pPr>
        <w:spacing w:after="0" w:line="240" w:lineRule="auto"/>
        <w:ind w:firstLine="708"/>
        <w:jc w:val="right"/>
        <w:rPr>
          <w:rFonts w:ascii="Calibri" w:eastAsia="Calibri" w:hAnsi="Calibri" w:cs="Calibri"/>
          <w:b/>
          <w:color w:val="767171"/>
          <w:sz w:val="26"/>
          <w:szCs w:val="26"/>
          <w:lang w:val="es-ES" w:eastAsia="es-ES"/>
        </w:rPr>
      </w:pPr>
    </w:p>
    <w:p w:rsidR="004E1980" w:rsidRPr="004E1980" w:rsidRDefault="004E1980" w:rsidP="004E1980">
      <w:pPr>
        <w:spacing w:after="0" w:line="240" w:lineRule="auto"/>
        <w:ind w:firstLine="708"/>
        <w:jc w:val="both"/>
        <w:rPr>
          <w:rFonts w:ascii="Calibri" w:eastAsia="Calibri" w:hAnsi="Calibri" w:cs="Calibri"/>
          <w:color w:val="767171"/>
          <w:sz w:val="26"/>
          <w:szCs w:val="26"/>
          <w:lang w:eastAsia="es-ES"/>
        </w:rPr>
      </w:pPr>
      <w:r w:rsidRPr="004E1980">
        <w:rPr>
          <w:rFonts w:ascii="Calibri" w:eastAsia="Calibri" w:hAnsi="Calibri" w:cs="Calibri"/>
          <w:color w:val="767171"/>
          <w:sz w:val="26"/>
          <w:szCs w:val="26"/>
          <w:lang w:eastAsia="es-ES"/>
        </w:rPr>
        <w:t xml:space="preserve">Así lo resolvió y firma el Licenciado </w:t>
      </w:r>
      <w:r w:rsidRPr="004E1980">
        <w:rPr>
          <w:rFonts w:ascii="Calibri" w:eastAsia="Calibri" w:hAnsi="Calibri" w:cs="Calibri"/>
          <w:b/>
          <w:bCs/>
          <w:color w:val="767171"/>
          <w:sz w:val="26"/>
          <w:szCs w:val="26"/>
          <w:lang w:eastAsia="es-ES"/>
        </w:rPr>
        <w:t>Ernesto Alejandro Mora Álvarez</w:t>
      </w:r>
      <w:r w:rsidRPr="004E1980">
        <w:rPr>
          <w:rFonts w:ascii="Calibri" w:eastAsia="Calibri" w:hAnsi="Calibri" w:cs="Calibri"/>
          <w:color w:val="767171"/>
          <w:sz w:val="26"/>
          <w:szCs w:val="26"/>
          <w:lang w:eastAsia="es-ES"/>
        </w:rPr>
        <w:t xml:space="preserve">, Juez Segundo Administrativo municipal de León, Guanajuato, quien actúa asistido en forma legal con Secretaria de Estudio y Cuenta, la Licenciada </w:t>
      </w:r>
      <w:r w:rsidRPr="004E1980">
        <w:rPr>
          <w:rFonts w:ascii="Calibri" w:eastAsia="Calibri" w:hAnsi="Calibri" w:cs="Calibri"/>
          <w:b/>
          <w:bCs/>
          <w:color w:val="767171"/>
          <w:sz w:val="26"/>
          <w:szCs w:val="26"/>
          <w:lang w:eastAsia="es-ES"/>
        </w:rPr>
        <w:t>María del Rocío Villanueva Sánchez</w:t>
      </w:r>
      <w:r w:rsidRPr="004E1980">
        <w:rPr>
          <w:rFonts w:ascii="Calibri" w:eastAsia="Calibri" w:hAnsi="Calibri" w:cs="Calibri"/>
          <w:color w:val="767171"/>
          <w:sz w:val="26"/>
          <w:szCs w:val="26"/>
          <w:lang w:eastAsia="es-ES"/>
        </w:rPr>
        <w:t xml:space="preserve">,  quien da fe. . . . . . . . . . . . . . . . . . . . . . . . . . . . . . . . . . . . . . . . . . </w:t>
      </w:r>
    </w:p>
    <w:p w:rsidR="00AB1F38" w:rsidRDefault="004E1980"/>
    <w:sectPr w:rsidR="00AB1F38" w:rsidSect="0067216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compat/>
  <w:rsids>
    <w:rsidRoot w:val="004E1980"/>
    <w:rsid w:val="004E1980"/>
    <w:rsid w:val="00672165"/>
    <w:rsid w:val="007E154C"/>
    <w:rsid w:val="00814A0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16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3229</Words>
  <Characters>17762</Characters>
  <Application>Microsoft Office Word</Application>
  <DocSecurity>0</DocSecurity>
  <Lines>148</Lines>
  <Paragraphs>41</Paragraphs>
  <ScaleCrop>false</ScaleCrop>
  <Company>soporte</Company>
  <LinksUpToDate>false</LinksUpToDate>
  <CharactersWithSpaces>20950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2018-02-23T20:20:00Z</dcterms:created>
  <dcterms:modified xsi:type="dcterms:W3CDTF">2018-02-23T20:21:00Z</dcterms:modified>
</cp:coreProperties>
</file>